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4B3F" w14:textId="77777777" w:rsidR="007928A6" w:rsidRPr="008C55A5" w:rsidRDefault="007928A6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r>
        <w:rPr>
          <w:rFonts w:ascii="Algerian" w:hAnsi="Algerian"/>
          <w:b/>
          <w:noProof/>
          <w:color w:val="006600"/>
          <w:sz w:val="44"/>
          <w:szCs w:val="44"/>
          <w:lang w:eastAsia="fr-FR"/>
        </w:rPr>
        <w:drawing>
          <wp:inline distT="0" distB="0" distL="0" distR="0" wp14:anchorId="727DFE2C" wp14:editId="668CC7C8">
            <wp:extent cx="725468" cy="720000"/>
            <wp:effectExtent l="19050" t="0" r="0" b="0"/>
            <wp:docPr id="2" name="Image 1" descr="sang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i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4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022">
        <w:rPr>
          <w:rFonts w:ascii="Algerian" w:hAnsi="Algerian"/>
          <w:b/>
          <w:color w:val="006600"/>
          <w:sz w:val="36"/>
          <w:szCs w:val="36"/>
        </w:rPr>
        <w:t xml:space="preserve">    </w:t>
      </w:r>
      <w:r w:rsidRPr="008C55A5">
        <w:rPr>
          <w:rFonts w:ascii="Algerian" w:hAnsi="Algerian"/>
          <w:b/>
          <w:color w:val="006600"/>
          <w:sz w:val="36"/>
          <w:szCs w:val="36"/>
        </w:rPr>
        <w:t xml:space="preserve">REUNION DU </w:t>
      </w:r>
      <w:r w:rsidR="00AB79CE">
        <w:rPr>
          <w:rFonts w:ascii="Algerian" w:hAnsi="Algerian"/>
          <w:b/>
          <w:color w:val="006600"/>
          <w:sz w:val="36"/>
          <w:szCs w:val="36"/>
        </w:rPr>
        <w:t>CONSEIL d’ADMINISTRATION</w:t>
      </w:r>
    </w:p>
    <w:p w14:paraId="706768FB" w14:textId="58EC416F" w:rsidR="00BE7E2C" w:rsidRDefault="00AB79CE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proofErr w:type="spellStart"/>
      <w:r>
        <w:rPr>
          <w:rFonts w:ascii="Algerian" w:hAnsi="Algerian"/>
          <w:b/>
          <w:color w:val="006600"/>
          <w:sz w:val="36"/>
          <w:szCs w:val="36"/>
        </w:rPr>
        <w:t>MAR</w:t>
      </w:r>
      <w:r w:rsidR="003015D4">
        <w:rPr>
          <w:rFonts w:ascii="Algerian" w:hAnsi="Algerian"/>
          <w:b/>
          <w:color w:val="006600"/>
          <w:sz w:val="36"/>
          <w:szCs w:val="36"/>
        </w:rPr>
        <w:t>di</w:t>
      </w:r>
      <w:proofErr w:type="spellEnd"/>
      <w:r w:rsidR="003015D4">
        <w:rPr>
          <w:rFonts w:ascii="Algerian" w:hAnsi="Algerian"/>
          <w:b/>
          <w:color w:val="006600"/>
          <w:sz w:val="36"/>
          <w:szCs w:val="36"/>
        </w:rPr>
        <w:t xml:space="preserve"> </w:t>
      </w:r>
      <w:r>
        <w:rPr>
          <w:rFonts w:ascii="Algerian" w:hAnsi="Algerian"/>
          <w:b/>
          <w:color w:val="006600"/>
          <w:sz w:val="36"/>
          <w:szCs w:val="36"/>
        </w:rPr>
        <w:t>30</w:t>
      </w:r>
      <w:r w:rsidR="003015D4">
        <w:rPr>
          <w:rFonts w:ascii="Algerian" w:hAnsi="Algerian"/>
          <w:b/>
          <w:color w:val="006600"/>
          <w:sz w:val="36"/>
          <w:szCs w:val="36"/>
        </w:rPr>
        <w:t xml:space="preserve"> juin</w:t>
      </w:r>
      <w:r w:rsidR="000A36B9">
        <w:rPr>
          <w:rFonts w:ascii="Algerian" w:hAnsi="Algerian"/>
          <w:b/>
          <w:color w:val="006600"/>
          <w:sz w:val="36"/>
          <w:szCs w:val="36"/>
        </w:rPr>
        <w:t xml:space="preserve"> 2020</w:t>
      </w:r>
      <w:r w:rsidR="003015D4">
        <w:rPr>
          <w:rFonts w:ascii="Algerian" w:hAnsi="Algerian"/>
          <w:b/>
          <w:color w:val="006600"/>
          <w:sz w:val="36"/>
          <w:szCs w:val="36"/>
        </w:rPr>
        <w:t xml:space="preserve">  </w:t>
      </w:r>
    </w:p>
    <w:p w14:paraId="4A334EC2" w14:textId="22CD29BA" w:rsidR="009D1799" w:rsidRDefault="0005481F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proofErr w:type="spellStart"/>
      <w:r>
        <w:rPr>
          <w:rFonts w:ascii="Algerian" w:hAnsi="Algerian"/>
          <w:b/>
          <w:color w:val="006600"/>
          <w:sz w:val="36"/>
          <w:szCs w:val="36"/>
        </w:rPr>
        <w:t>synthese</w:t>
      </w:r>
      <w:proofErr w:type="spellEnd"/>
    </w:p>
    <w:p w14:paraId="2D613FC5" w14:textId="77777777" w:rsidR="00634B4C" w:rsidRDefault="00634B4C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</w:p>
    <w:p w14:paraId="4787CCE7" w14:textId="77777777" w:rsidR="00BE7E2C" w:rsidRDefault="001142F1" w:rsidP="0005481F">
      <w:pPr>
        <w:pStyle w:val="Paragraphedeliste"/>
        <w:rPr>
          <w:rFonts w:ascii="Comic Sans MS" w:hAnsi="Comic Sans MS"/>
          <w:b/>
        </w:rPr>
      </w:pPr>
      <w:r w:rsidRPr="003C7D1B">
        <w:rPr>
          <w:rFonts w:ascii="Comic Sans MS" w:hAnsi="Comic Sans MS"/>
          <w:b/>
        </w:rPr>
        <w:t>Informations générales</w:t>
      </w:r>
    </w:p>
    <w:p w14:paraId="3FCCA5AA" w14:textId="77777777" w:rsidR="00BE7E2C" w:rsidRDefault="00BE7E2C" w:rsidP="009447A2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Fédération Française de Bridge</w:t>
      </w:r>
    </w:p>
    <w:p w14:paraId="28FC4C3E" w14:textId="77777777" w:rsidR="009D1799" w:rsidRDefault="009D1799" w:rsidP="00B96C59">
      <w:pPr>
        <w:pStyle w:val="Paragraphedeliste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compte rendu de la réunion d'informations du 4 juin</w:t>
      </w:r>
    </w:p>
    <w:p w14:paraId="7205A60F" w14:textId="77777777" w:rsidR="00B96C59" w:rsidRDefault="00FD497C" w:rsidP="00B96C59">
      <w:pPr>
        <w:pStyle w:val="Paragraphedeliste"/>
        <w:ind w:left="2160"/>
        <w:rPr>
          <w:rFonts w:ascii="Comic Sans MS" w:hAnsi="Comic Sans MS"/>
        </w:rPr>
      </w:pPr>
      <w:r w:rsidRPr="00FD497C">
        <w:rPr>
          <w:rFonts w:ascii="Comic Sans MS" w:hAnsi="Comic Sans MS"/>
        </w:rPr>
        <w:t>La réunion par visio</w:t>
      </w:r>
      <w:r w:rsidR="00034820" w:rsidRPr="00FD497C">
        <w:rPr>
          <w:rFonts w:ascii="Comic Sans MS" w:hAnsi="Comic Sans MS"/>
        </w:rPr>
        <w:t xml:space="preserve">conférence a fait apparaitre de nombreuses difficultés et des divergences importantes </w:t>
      </w:r>
      <w:r>
        <w:rPr>
          <w:rFonts w:ascii="Comic Sans MS" w:hAnsi="Comic Sans MS"/>
        </w:rPr>
        <w:t>entre les présidents de Comités, principalement sur le calendrier des compétitions.</w:t>
      </w:r>
    </w:p>
    <w:p w14:paraId="5DC08ED9" w14:textId="33C6926C" w:rsidR="00FD497C" w:rsidRPr="00FD497C" w:rsidRDefault="00FD497C" w:rsidP="00FD497C">
      <w:pPr>
        <w:pStyle w:val="Paragraphedeliste"/>
        <w:ind w:left="2160"/>
        <w:rPr>
          <w:rFonts w:ascii="Comic Sans MS" w:hAnsi="Comic Sans MS"/>
        </w:rPr>
      </w:pPr>
      <w:r w:rsidRPr="00FD497C">
        <w:rPr>
          <w:rFonts w:ascii="Comic Sans MS" w:hAnsi="Comic Sans MS"/>
        </w:rPr>
        <w:t>Il a été difficile de recueillir une unanimité sur l’ensemble de</w:t>
      </w:r>
      <w:r>
        <w:rPr>
          <w:rFonts w:ascii="Comic Sans MS" w:hAnsi="Comic Sans MS"/>
        </w:rPr>
        <w:t xml:space="preserve"> ces questions </w:t>
      </w:r>
      <w:r w:rsidRPr="00FD497C">
        <w:rPr>
          <w:rFonts w:ascii="Comic Sans MS" w:hAnsi="Comic Sans MS"/>
        </w:rPr>
        <w:t xml:space="preserve">et les prises de décisions ont été renvoyées au Comité Fédéral </w:t>
      </w:r>
      <w:r w:rsidR="009C1259">
        <w:rPr>
          <w:rFonts w:ascii="Comic Sans MS" w:hAnsi="Comic Sans MS"/>
        </w:rPr>
        <w:t>d</w:t>
      </w:r>
      <w:r w:rsidRPr="00FD497C">
        <w:rPr>
          <w:rFonts w:ascii="Comic Sans MS" w:hAnsi="Comic Sans MS"/>
        </w:rPr>
        <w:t>es 25 et 26 juin prochains</w:t>
      </w:r>
      <w:r w:rsidR="009C1259">
        <w:rPr>
          <w:rFonts w:ascii="Comic Sans MS" w:hAnsi="Comic Sans MS"/>
        </w:rPr>
        <w:t xml:space="preserve"> et sont présentées dans le power point.</w:t>
      </w:r>
    </w:p>
    <w:p w14:paraId="3F350F59" w14:textId="77777777" w:rsidR="00FD497C" w:rsidRPr="00FD497C" w:rsidRDefault="00FD497C" w:rsidP="00B96C59">
      <w:pPr>
        <w:pStyle w:val="Paragraphedeliste"/>
        <w:ind w:left="2160"/>
        <w:rPr>
          <w:rFonts w:ascii="Comic Sans MS" w:hAnsi="Comic Sans MS"/>
        </w:rPr>
      </w:pPr>
    </w:p>
    <w:p w14:paraId="719A8E1D" w14:textId="77777777" w:rsidR="009D1799" w:rsidRDefault="009D1799" w:rsidP="00B96C59">
      <w:pPr>
        <w:pStyle w:val="Paragraphedeliste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compte rendu du Con</w:t>
      </w:r>
      <w:r w:rsidR="00B96C59">
        <w:rPr>
          <w:rFonts w:ascii="Comic Sans MS" w:hAnsi="Comic Sans MS"/>
          <w:b/>
        </w:rPr>
        <w:t>seil d'administration du 16 juin</w:t>
      </w:r>
    </w:p>
    <w:p w14:paraId="514AE4FF" w14:textId="77777777" w:rsidR="00FD497C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Lors de c</w:t>
      </w:r>
      <w:r w:rsidR="00034820" w:rsidRPr="00FD497C">
        <w:rPr>
          <w:rFonts w:ascii="Comic Sans MS" w:hAnsi="Comic Sans MS"/>
        </w:rPr>
        <w:t xml:space="preserve">ette réunion </w:t>
      </w:r>
      <w:r>
        <w:rPr>
          <w:rFonts w:ascii="Comic Sans MS" w:hAnsi="Comic Sans MS"/>
        </w:rPr>
        <w:t>ont été abordés :</w:t>
      </w:r>
    </w:p>
    <w:p w14:paraId="413FEB38" w14:textId="77777777" w:rsidR="00B96C59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- l</w:t>
      </w:r>
      <w:r w:rsidR="00034820" w:rsidRPr="00FD497C">
        <w:rPr>
          <w:rFonts w:ascii="Comic Sans MS" w:hAnsi="Comic Sans MS"/>
        </w:rPr>
        <w:t>’allègement des documents sanita</w:t>
      </w:r>
      <w:r>
        <w:rPr>
          <w:rFonts w:ascii="Comic Sans MS" w:hAnsi="Comic Sans MS"/>
        </w:rPr>
        <w:t>ires</w:t>
      </w:r>
      <w:r w:rsidR="00BF435F">
        <w:rPr>
          <w:rFonts w:ascii="Comic Sans MS" w:hAnsi="Comic Sans MS"/>
        </w:rPr>
        <w:t xml:space="preserve"> et</w:t>
      </w:r>
      <w:r>
        <w:rPr>
          <w:rFonts w:ascii="Comic Sans MS" w:hAnsi="Comic Sans MS"/>
        </w:rPr>
        <w:t xml:space="preserve"> le protocole joueur</w:t>
      </w:r>
    </w:p>
    <w:p w14:paraId="4C2FA25A" w14:textId="77777777" w:rsidR="00FD497C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- le</w:t>
      </w:r>
      <w:r w:rsidR="00BF435F">
        <w:rPr>
          <w:rFonts w:ascii="Comic Sans MS" w:hAnsi="Comic Sans MS"/>
        </w:rPr>
        <w:t xml:space="preserve"> "</w:t>
      </w:r>
      <w:r>
        <w:rPr>
          <w:rFonts w:ascii="Comic Sans MS" w:hAnsi="Comic Sans MS"/>
        </w:rPr>
        <w:t>plan clubs</w:t>
      </w:r>
      <w:r w:rsidR="00BF435F">
        <w:rPr>
          <w:rFonts w:ascii="Comic Sans MS" w:hAnsi="Comic Sans MS"/>
        </w:rPr>
        <w:t>"</w:t>
      </w:r>
      <w:r>
        <w:rPr>
          <w:rFonts w:ascii="Comic Sans MS" w:hAnsi="Comic Sans MS"/>
        </w:rPr>
        <w:t xml:space="preserve"> pour aider les clubs lors de la reprise</w:t>
      </w:r>
    </w:p>
    <w:p w14:paraId="5A743CD2" w14:textId="77777777" w:rsidR="00FD497C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- la fin de </w:t>
      </w:r>
      <w:r w:rsidR="00BF435F">
        <w:rPr>
          <w:rFonts w:ascii="Comic Sans MS" w:hAnsi="Comic Sans MS"/>
        </w:rPr>
        <w:t xml:space="preserve">la </w:t>
      </w:r>
      <w:r>
        <w:rPr>
          <w:rFonts w:ascii="Comic Sans MS" w:hAnsi="Comic Sans MS"/>
        </w:rPr>
        <w:t>saison 2019/2020</w:t>
      </w:r>
      <w:r w:rsidR="00BF435F">
        <w:rPr>
          <w:rFonts w:ascii="Comic Sans MS" w:hAnsi="Comic Sans MS"/>
        </w:rPr>
        <w:t xml:space="preserve"> en terme de compétitions</w:t>
      </w:r>
    </w:p>
    <w:p w14:paraId="384E343C" w14:textId="77777777" w:rsidR="00FD497C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- le calendr</w:t>
      </w:r>
      <w:r w:rsidR="00BF435F">
        <w:rPr>
          <w:rFonts w:ascii="Comic Sans MS" w:hAnsi="Comic Sans MS"/>
        </w:rPr>
        <w:t xml:space="preserve">ier des compétitions </w:t>
      </w:r>
      <w:r>
        <w:rPr>
          <w:rFonts w:ascii="Comic Sans MS" w:hAnsi="Comic Sans MS"/>
        </w:rPr>
        <w:t>2020/2021</w:t>
      </w:r>
    </w:p>
    <w:p w14:paraId="2B36A383" w14:textId="77777777" w:rsidR="00FD497C" w:rsidRPr="00FD497C" w:rsidRDefault="00FD497C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- les finances</w:t>
      </w:r>
      <w:r w:rsidR="00BF435F">
        <w:rPr>
          <w:rFonts w:ascii="Comic Sans MS" w:hAnsi="Comic Sans MS"/>
        </w:rPr>
        <w:t xml:space="preserve"> de la FFB</w:t>
      </w:r>
    </w:p>
    <w:p w14:paraId="6A2B9787" w14:textId="77777777" w:rsidR="00F94EF8" w:rsidRDefault="008F2C8E" w:rsidP="00B96C59">
      <w:pPr>
        <w:pStyle w:val="Paragraphedeliste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Pour mémoire, los du Conseil Fédéral de mars il avait été décidé de supprimer</w:t>
      </w:r>
      <w:r w:rsidR="007A669C" w:rsidRPr="00FD497C">
        <w:rPr>
          <w:rFonts w:ascii="Comic Sans MS" w:hAnsi="Comic Sans MS"/>
        </w:rPr>
        <w:t xml:space="preserve"> la campagne de rentrée Radio (- 260 000 €) et </w:t>
      </w:r>
      <w:r w:rsidR="004D7FCB" w:rsidRPr="00FD497C">
        <w:rPr>
          <w:rFonts w:ascii="Comic Sans MS" w:hAnsi="Comic Sans MS"/>
        </w:rPr>
        <w:t xml:space="preserve">de </w:t>
      </w:r>
      <w:r w:rsidR="007A669C" w:rsidRPr="00FD497C">
        <w:rPr>
          <w:rFonts w:ascii="Comic Sans MS" w:hAnsi="Comic Sans MS"/>
        </w:rPr>
        <w:t>la remplacer p</w:t>
      </w:r>
      <w:r w:rsidR="004D7FCB" w:rsidRPr="00FD497C">
        <w:rPr>
          <w:rFonts w:ascii="Comic Sans MS" w:hAnsi="Comic Sans MS"/>
        </w:rPr>
        <w:t>ar une campagne digitale (de</w:t>
      </w:r>
      <w:r w:rsidR="00FD497C" w:rsidRPr="00FD497C">
        <w:rPr>
          <w:rFonts w:ascii="Comic Sans MS" w:hAnsi="Comic Sans MS"/>
        </w:rPr>
        <w:t xml:space="preserve">s messages </w:t>
      </w:r>
      <w:r>
        <w:rPr>
          <w:rFonts w:ascii="Comic Sans MS" w:hAnsi="Comic Sans MS"/>
        </w:rPr>
        <w:t xml:space="preserve">de </w:t>
      </w:r>
      <w:r w:rsidR="00FD497C" w:rsidRPr="00FD497C">
        <w:rPr>
          <w:rFonts w:ascii="Comic Sans MS" w:hAnsi="Comic Sans MS"/>
        </w:rPr>
        <w:t>pub</w:t>
      </w:r>
      <w:r>
        <w:rPr>
          <w:rFonts w:ascii="Comic Sans MS" w:hAnsi="Comic Sans MS"/>
        </w:rPr>
        <w:t>licité</w:t>
      </w:r>
      <w:r w:rsidR="00FD497C" w:rsidRPr="00FD497C">
        <w:rPr>
          <w:rFonts w:ascii="Comic Sans MS" w:hAnsi="Comic Sans MS"/>
        </w:rPr>
        <w:t xml:space="preserve"> sur internet + 5</w:t>
      </w:r>
      <w:r w:rsidR="004D7FCB" w:rsidRPr="00FD497C">
        <w:rPr>
          <w:rFonts w:ascii="Comic Sans MS" w:hAnsi="Comic Sans MS"/>
        </w:rPr>
        <w:t>0 000 €</w:t>
      </w:r>
      <w:r>
        <w:rPr>
          <w:rFonts w:ascii="Comic Sans MS" w:hAnsi="Comic Sans MS"/>
        </w:rPr>
        <w:t>,</w:t>
      </w:r>
      <w:r w:rsidR="00FD497C" w:rsidRPr="00FD497C">
        <w:rPr>
          <w:rFonts w:ascii="Comic Sans MS" w:hAnsi="Comic Sans MS"/>
        </w:rPr>
        <w:t xml:space="preserve"> Facebook + 50 000 €</w:t>
      </w:r>
      <w:r w:rsidR="004D7FCB" w:rsidRPr="00FD497C">
        <w:rPr>
          <w:rFonts w:ascii="Comic Sans MS" w:hAnsi="Comic Sans MS"/>
        </w:rPr>
        <w:t>)</w:t>
      </w:r>
    </w:p>
    <w:p w14:paraId="25610610" w14:textId="77777777" w:rsidR="00FD497C" w:rsidRPr="00FD497C" w:rsidRDefault="00FD497C" w:rsidP="00B96C59">
      <w:pPr>
        <w:pStyle w:val="Paragraphedeliste"/>
        <w:ind w:left="2160"/>
        <w:rPr>
          <w:rFonts w:ascii="Comic Sans MS" w:hAnsi="Comic Sans MS"/>
        </w:rPr>
      </w:pPr>
    </w:p>
    <w:p w14:paraId="16325C7F" w14:textId="77777777" w:rsidR="00BE7E2C" w:rsidRDefault="003015D4" w:rsidP="009447A2">
      <w:pPr>
        <w:pStyle w:val="Paragraphedeliste"/>
        <w:numPr>
          <w:ilvl w:val="0"/>
          <w:numId w:val="6"/>
        </w:numPr>
        <w:rPr>
          <w:rFonts w:ascii="Comic Sans MS" w:hAnsi="Comic Sans MS"/>
          <w:b/>
        </w:rPr>
      </w:pPr>
      <w:r w:rsidRPr="003015D4">
        <w:rPr>
          <w:rFonts w:ascii="Comic Sans MS" w:hAnsi="Comic Sans MS"/>
          <w:b/>
        </w:rPr>
        <w:t>le guide sanitaire de reprise</w:t>
      </w:r>
    </w:p>
    <w:p w14:paraId="25132EF5" w14:textId="77777777" w:rsidR="00D20A48" w:rsidRPr="00FD497C" w:rsidRDefault="00FD497C" w:rsidP="00F94EF8">
      <w:pPr>
        <w:ind w:left="2124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FD497C">
        <w:rPr>
          <w:rFonts w:ascii="Comic Sans MS" w:hAnsi="Comic Sans MS"/>
        </w:rPr>
        <w:t>l est maintenant sur le site</w:t>
      </w:r>
    </w:p>
    <w:p w14:paraId="6BFD3708" w14:textId="77777777" w:rsidR="00F94EF8" w:rsidRPr="00F94EF8" w:rsidRDefault="00F94EF8" w:rsidP="00F94EF8">
      <w:pPr>
        <w:ind w:left="2124"/>
        <w:rPr>
          <w:rFonts w:ascii="Comic Sans MS" w:hAnsi="Comic Sans MS"/>
          <w:b/>
        </w:rPr>
      </w:pPr>
    </w:p>
    <w:p w14:paraId="6C35196D" w14:textId="77777777" w:rsidR="009D1799" w:rsidRDefault="009D1799" w:rsidP="009447A2">
      <w:pPr>
        <w:pStyle w:val="Paragraphedeliste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protocole joueur</w:t>
      </w:r>
    </w:p>
    <w:p w14:paraId="4C1D5D9D" w14:textId="77777777" w:rsidR="00F94EF8" w:rsidRDefault="00FD497C" w:rsidP="00F94EF8">
      <w:pPr>
        <w:ind w:left="2124"/>
        <w:rPr>
          <w:rFonts w:ascii="Comic Sans MS" w:hAnsi="Comic Sans MS"/>
        </w:rPr>
      </w:pPr>
      <w:r w:rsidRPr="00FD497C">
        <w:rPr>
          <w:rFonts w:ascii="Comic Sans MS" w:hAnsi="Comic Sans MS"/>
        </w:rPr>
        <w:t>Il a été diffusé par une newsletter de la FFB à tous les licenciés</w:t>
      </w:r>
    </w:p>
    <w:p w14:paraId="1D9D22FC" w14:textId="77777777" w:rsidR="00FD497C" w:rsidRPr="00FD497C" w:rsidRDefault="00FD497C" w:rsidP="00F94EF8">
      <w:pPr>
        <w:ind w:left="2124"/>
        <w:rPr>
          <w:rFonts w:ascii="Comic Sans MS" w:hAnsi="Comic Sans MS"/>
        </w:rPr>
      </w:pPr>
    </w:p>
    <w:p w14:paraId="3053D3F2" w14:textId="77777777" w:rsidR="003015D4" w:rsidRDefault="003015D4" w:rsidP="009447A2">
      <w:pPr>
        <w:pStyle w:val="Paragraphedeliste"/>
        <w:numPr>
          <w:ilvl w:val="0"/>
          <w:numId w:val="6"/>
        </w:numPr>
        <w:rPr>
          <w:rFonts w:ascii="Comic Sans MS" w:hAnsi="Comic Sans MS"/>
          <w:b/>
        </w:rPr>
      </w:pPr>
      <w:r w:rsidRPr="003015D4">
        <w:rPr>
          <w:rFonts w:ascii="Comic Sans MS" w:hAnsi="Comic Sans MS"/>
          <w:b/>
        </w:rPr>
        <w:t>le plan clubs</w:t>
      </w:r>
    </w:p>
    <w:p w14:paraId="1AF6BFCF" w14:textId="77777777" w:rsidR="00B96C59" w:rsidRDefault="00F94EF8" w:rsidP="00F94EF8">
      <w:pPr>
        <w:ind w:left="2124"/>
        <w:rPr>
          <w:rFonts w:ascii="Comic Sans MS" w:hAnsi="Comic Sans MS"/>
        </w:rPr>
      </w:pPr>
      <w:r w:rsidRPr="00FD497C">
        <w:rPr>
          <w:rFonts w:ascii="Comic Sans MS" w:hAnsi="Comic Sans MS"/>
        </w:rPr>
        <w:t>Le Kit de rentré</w:t>
      </w:r>
      <w:r w:rsidR="00FD497C">
        <w:rPr>
          <w:rFonts w:ascii="Comic Sans MS" w:hAnsi="Comic Sans MS"/>
        </w:rPr>
        <w:t>e</w:t>
      </w:r>
      <w:r w:rsidRPr="00FD497C">
        <w:rPr>
          <w:rFonts w:ascii="Comic Sans MS" w:hAnsi="Comic Sans MS"/>
        </w:rPr>
        <w:t xml:space="preserve"> a été validé et les clubs sont invités à s’inscrire rapidement pour le recevoir</w:t>
      </w:r>
      <w:r w:rsidR="008F2C8E">
        <w:rPr>
          <w:rFonts w:ascii="Comic Sans MS" w:hAnsi="Comic Sans MS"/>
        </w:rPr>
        <w:t xml:space="preserve"> :</w:t>
      </w:r>
    </w:p>
    <w:p w14:paraId="07293A53" w14:textId="77777777" w:rsidR="00FD497C" w:rsidRDefault="008F2C8E" w:rsidP="00F94EF8">
      <w:pPr>
        <w:ind w:left="2124"/>
        <w:rPr>
          <w:rFonts w:ascii="Comic Sans MS" w:hAnsi="Comic Sans MS"/>
        </w:rPr>
      </w:pPr>
      <w:r>
        <w:rPr>
          <w:rFonts w:ascii="Comic Sans MS" w:hAnsi="Comic Sans MS"/>
        </w:rPr>
        <w:t>Dernière newsletter FFB et si</w:t>
      </w:r>
      <w:r w:rsidR="00FD497C">
        <w:rPr>
          <w:rFonts w:ascii="Comic Sans MS" w:hAnsi="Comic Sans MS"/>
        </w:rPr>
        <w:t>te internet espace métier</w:t>
      </w:r>
      <w:r>
        <w:rPr>
          <w:rFonts w:ascii="Comic Sans MS" w:hAnsi="Comic Sans MS"/>
        </w:rPr>
        <w:t>.</w:t>
      </w:r>
    </w:p>
    <w:p w14:paraId="53AF38A0" w14:textId="77777777" w:rsidR="00FD497C" w:rsidRPr="00FD497C" w:rsidRDefault="00FD497C" w:rsidP="00F94EF8">
      <w:pPr>
        <w:ind w:left="2124"/>
        <w:rPr>
          <w:rFonts w:ascii="Comic Sans MS" w:hAnsi="Comic Sans MS"/>
        </w:rPr>
      </w:pPr>
    </w:p>
    <w:p w14:paraId="041C2DFE" w14:textId="77777777" w:rsidR="00F94EF8" w:rsidRPr="00FD497C" w:rsidRDefault="00F94EF8" w:rsidP="00F94EF8">
      <w:pPr>
        <w:ind w:left="2124"/>
        <w:rPr>
          <w:rFonts w:ascii="Comic Sans MS" w:hAnsi="Comic Sans MS"/>
        </w:rPr>
      </w:pPr>
      <w:r w:rsidRPr="00FD497C">
        <w:rPr>
          <w:rFonts w:ascii="Comic Sans MS" w:hAnsi="Comic Sans MS"/>
        </w:rPr>
        <w:t>En dehors de son contenu habituel de documents promotionnels</w:t>
      </w:r>
      <w:r w:rsidR="003B07AB" w:rsidRPr="00FD497C">
        <w:rPr>
          <w:rFonts w:ascii="Comic Sans MS" w:hAnsi="Comic Sans MS"/>
        </w:rPr>
        <w:t>,</w:t>
      </w:r>
      <w:r w:rsidR="00FD497C">
        <w:rPr>
          <w:rFonts w:ascii="Comic Sans MS" w:hAnsi="Comic Sans MS"/>
        </w:rPr>
        <w:t xml:space="preserve"> i</w:t>
      </w:r>
      <w:r w:rsidRPr="00FD497C">
        <w:rPr>
          <w:rFonts w:ascii="Comic Sans MS" w:hAnsi="Comic Sans MS"/>
        </w:rPr>
        <w:t>l pr</w:t>
      </w:r>
      <w:r w:rsidR="00CD1AC0">
        <w:rPr>
          <w:rFonts w:ascii="Comic Sans MS" w:hAnsi="Comic Sans MS"/>
        </w:rPr>
        <w:t>oposera</w:t>
      </w:r>
      <w:r w:rsidRPr="00FD497C">
        <w:rPr>
          <w:rFonts w:ascii="Comic Sans MS" w:hAnsi="Comic Sans MS"/>
        </w:rPr>
        <w:t xml:space="preserve"> un message dédramatisant les conditions actuelles et invitant les joueurs à reprendre leurs habitudes dans les Clubs</w:t>
      </w:r>
      <w:r w:rsidR="00CD1AC0">
        <w:rPr>
          <w:rFonts w:ascii="Comic Sans MS" w:hAnsi="Comic Sans MS"/>
        </w:rPr>
        <w:t>.</w:t>
      </w:r>
      <w:r w:rsidRPr="00FD497C">
        <w:rPr>
          <w:rFonts w:ascii="Comic Sans MS" w:hAnsi="Comic Sans MS"/>
        </w:rPr>
        <w:t xml:space="preserve"> </w:t>
      </w:r>
    </w:p>
    <w:p w14:paraId="481D10E9" w14:textId="77777777" w:rsidR="003B07AB" w:rsidRPr="00FD497C" w:rsidRDefault="003B07AB" w:rsidP="00F94EF8">
      <w:pPr>
        <w:ind w:left="2124"/>
        <w:rPr>
          <w:rFonts w:ascii="Comic Sans MS" w:hAnsi="Comic Sans MS"/>
        </w:rPr>
      </w:pPr>
      <w:r w:rsidRPr="00FD497C">
        <w:rPr>
          <w:rFonts w:ascii="Comic Sans MS" w:hAnsi="Comic Sans MS"/>
        </w:rPr>
        <w:lastRenderedPageBreak/>
        <w:t>Il y aura également une carte à gratter</w:t>
      </w:r>
      <w:r w:rsidR="008F2C8E">
        <w:rPr>
          <w:rFonts w:ascii="Comic Sans MS" w:hAnsi="Comic Sans MS"/>
        </w:rPr>
        <w:t>,</w:t>
      </w:r>
      <w:r w:rsidRPr="00FD497C">
        <w:rPr>
          <w:rFonts w:ascii="Comic Sans MS" w:hAnsi="Comic Sans MS"/>
        </w:rPr>
        <w:t xml:space="preserve"> à offrir aux nouveaux membres </w:t>
      </w:r>
      <w:r w:rsidR="008F2C8E">
        <w:rPr>
          <w:rFonts w:ascii="Comic Sans MS" w:hAnsi="Comic Sans MS"/>
        </w:rPr>
        <w:t xml:space="preserve">et à proposer lors des forums des associations ou des portes ouvertes des clubs, </w:t>
      </w:r>
      <w:r w:rsidRPr="00FD497C">
        <w:rPr>
          <w:rFonts w:ascii="Comic Sans MS" w:hAnsi="Comic Sans MS"/>
        </w:rPr>
        <w:t>qui rappellera les avantages de la Bridge Box</w:t>
      </w:r>
      <w:r w:rsidR="008F2C8E">
        <w:rPr>
          <w:rFonts w:ascii="Comic Sans MS" w:hAnsi="Comic Sans MS"/>
        </w:rPr>
        <w:t>.</w:t>
      </w:r>
    </w:p>
    <w:p w14:paraId="1E1E97DC" w14:textId="77777777" w:rsidR="001F278E" w:rsidRPr="00FD497C" w:rsidRDefault="001F278E" w:rsidP="00F94EF8">
      <w:pPr>
        <w:ind w:left="2124"/>
        <w:rPr>
          <w:rFonts w:ascii="Comic Sans MS" w:hAnsi="Comic Sans MS"/>
        </w:rPr>
      </w:pPr>
      <w:r w:rsidRPr="00FD497C">
        <w:rPr>
          <w:rFonts w:ascii="Comic Sans MS" w:hAnsi="Comic Sans MS"/>
        </w:rPr>
        <w:t>Les Clubs peuvent demander gratuitement 12 ou 24 bridge Box</w:t>
      </w:r>
      <w:r w:rsidR="004D7FCB" w:rsidRPr="00FD497C">
        <w:rPr>
          <w:rFonts w:ascii="Comic Sans MS" w:hAnsi="Comic Sans MS"/>
        </w:rPr>
        <w:t>.</w:t>
      </w:r>
    </w:p>
    <w:p w14:paraId="16B484E7" w14:textId="77777777" w:rsidR="004D7FCB" w:rsidRDefault="004D7FCB" w:rsidP="00F94EF8">
      <w:pPr>
        <w:ind w:left="2124"/>
        <w:rPr>
          <w:rFonts w:ascii="Comic Sans MS" w:hAnsi="Comic Sans MS"/>
          <w:b/>
        </w:rPr>
      </w:pPr>
    </w:p>
    <w:p w14:paraId="265B4B51" w14:textId="77777777" w:rsidR="001F278E" w:rsidRDefault="001F278E" w:rsidP="00F94EF8">
      <w:pPr>
        <w:ind w:left="2124"/>
        <w:rPr>
          <w:rFonts w:ascii="Comic Sans MS" w:hAnsi="Comic Sans MS"/>
          <w:b/>
        </w:rPr>
      </w:pPr>
      <w:r w:rsidRPr="001F278E">
        <w:rPr>
          <w:rFonts w:ascii="Comic Sans MS" w:hAnsi="Comic Sans MS"/>
          <w:b/>
          <w:i/>
          <w:iCs/>
        </w:rPr>
        <w:t>Pour aider au redémarrage des clubs</w:t>
      </w:r>
      <w:r>
        <w:rPr>
          <w:rFonts w:ascii="Comic Sans MS" w:hAnsi="Comic Sans MS"/>
          <w:b/>
        </w:rPr>
        <w:t> :</w:t>
      </w:r>
    </w:p>
    <w:p w14:paraId="17651B26" w14:textId="77777777" w:rsidR="000710A1" w:rsidRPr="00CD1AC0" w:rsidRDefault="001F278E" w:rsidP="001F278E">
      <w:pPr>
        <w:ind w:left="2124"/>
        <w:rPr>
          <w:rFonts w:ascii="Comic Sans MS" w:hAnsi="Comic Sans MS"/>
        </w:rPr>
      </w:pPr>
      <w:r w:rsidRPr="00CD1AC0">
        <w:rPr>
          <w:rFonts w:ascii="Comic Sans MS" w:hAnsi="Comic Sans MS"/>
        </w:rPr>
        <w:t>La FFB ne réclamera pas la redevance des points d’expert pour les trois premiers tournois organisés</w:t>
      </w:r>
      <w:r w:rsidR="00CD1AC0">
        <w:rPr>
          <w:rFonts w:ascii="Comic Sans MS" w:hAnsi="Comic Sans MS"/>
        </w:rPr>
        <w:t xml:space="preserve"> : à valider le 25juin</w:t>
      </w:r>
    </w:p>
    <w:p w14:paraId="1CCF478A" w14:textId="77777777" w:rsidR="001F278E" w:rsidRPr="00CD1AC0" w:rsidRDefault="001F278E" w:rsidP="00F94EF8">
      <w:pPr>
        <w:ind w:left="2124"/>
        <w:rPr>
          <w:rFonts w:ascii="Comic Sans MS" w:hAnsi="Comic Sans MS"/>
        </w:rPr>
      </w:pPr>
      <w:r w:rsidRPr="00CD1AC0">
        <w:rPr>
          <w:rFonts w:ascii="Comic Sans MS" w:hAnsi="Comic Sans MS"/>
        </w:rPr>
        <w:t>Les bridgeurs qui joueront en juin juillet et août pourront participer à une loterie organisée par la FFB et gagner des lots</w:t>
      </w:r>
      <w:r w:rsidR="00CD1AC0">
        <w:rPr>
          <w:rFonts w:ascii="Comic Sans MS" w:hAnsi="Comic Sans MS"/>
        </w:rPr>
        <w:t xml:space="preserve"> : à valider également.</w:t>
      </w:r>
    </w:p>
    <w:p w14:paraId="56F83E97" w14:textId="77777777" w:rsidR="001F278E" w:rsidRPr="00CD1AC0" w:rsidRDefault="001F278E" w:rsidP="00F94EF8">
      <w:pPr>
        <w:ind w:left="2124"/>
        <w:rPr>
          <w:rFonts w:ascii="Comic Sans MS" w:hAnsi="Comic Sans MS"/>
        </w:rPr>
      </w:pPr>
      <w:r w:rsidRPr="00CD1AC0">
        <w:rPr>
          <w:rFonts w:ascii="Comic Sans MS" w:hAnsi="Comic Sans MS"/>
        </w:rPr>
        <w:t xml:space="preserve">Une </w:t>
      </w:r>
      <w:r w:rsidR="00CD1AC0">
        <w:rPr>
          <w:rFonts w:ascii="Comic Sans MS" w:hAnsi="Comic Sans MS"/>
        </w:rPr>
        <w:t>action</w:t>
      </w:r>
      <w:r w:rsidR="00076727" w:rsidRPr="00CD1AC0">
        <w:rPr>
          <w:rFonts w:ascii="Comic Sans MS" w:hAnsi="Comic Sans MS"/>
        </w:rPr>
        <w:t xml:space="preserve"> </w:t>
      </w:r>
      <w:r w:rsidR="00CD1AC0">
        <w:rPr>
          <w:rFonts w:ascii="Comic Sans MS" w:hAnsi="Comic Sans MS"/>
        </w:rPr>
        <w:t>appelée "le festival des simultanés" est proposée du 7 septembre au 4 octobre. L</w:t>
      </w:r>
      <w:r w:rsidR="00076727" w:rsidRPr="00CD1AC0">
        <w:rPr>
          <w:rFonts w:ascii="Comic Sans MS" w:hAnsi="Comic Sans MS"/>
        </w:rPr>
        <w:t>es Clubs</w:t>
      </w:r>
      <w:r w:rsidRPr="00CD1AC0">
        <w:rPr>
          <w:rFonts w:ascii="Comic Sans MS" w:hAnsi="Comic Sans MS"/>
        </w:rPr>
        <w:t xml:space="preserve"> </w:t>
      </w:r>
      <w:r w:rsidR="00CD1AC0">
        <w:rPr>
          <w:rFonts w:ascii="Comic Sans MS" w:hAnsi="Comic Sans MS"/>
        </w:rPr>
        <w:t xml:space="preserve">qui le souhaitent bénéficieront </w:t>
      </w:r>
      <w:r w:rsidRPr="00CD1AC0">
        <w:rPr>
          <w:rFonts w:ascii="Comic Sans MS" w:hAnsi="Comic Sans MS"/>
        </w:rPr>
        <w:t>:</w:t>
      </w:r>
    </w:p>
    <w:p w14:paraId="0C860F4F" w14:textId="77777777" w:rsidR="001F278E" w:rsidRPr="00CD1AC0" w:rsidRDefault="00CD1AC0" w:rsidP="001F278E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 </w:t>
      </w:r>
      <w:r w:rsidR="001F278E" w:rsidRPr="00CD1AC0">
        <w:rPr>
          <w:rFonts w:ascii="Comic Sans MS" w:hAnsi="Comic Sans MS"/>
        </w:rPr>
        <w:t>points d’expert doublés</w:t>
      </w:r>
    </w:p>
    <w:p w14:paraId="0E06051F" w14:textId="77777777" w:rsidR="001F278E" w:rsidRPr="00CD1AC0" w:rsidRDefault="00CD1AC0" w:rsidP="001F278E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des </w:t>
      </w:r>
      <w:r w:rsidR="001F278E" w:rsidRPr="00CD1AC0">
        <w:rPr>
          <w:rFonts w:ascii="Comic Sans MS" w:hAnsi="Comic Sans MS"/>
        </w:rPr>
        <w:t>redevances offertes par la FFB</w:t>
      </w:r>
    </w:p>
    <w:p w14:paraId="17FF2B50" w14:textId="77777777" w:rsidR="008F2C8E" w:rsidRDefault="001F278E" w:rsidP="008F2C8E">
      <w:pPr>
        <w:pStyle w:val="Paragraphedeliste"/>
        <w:numPr>
          <w:ilvl w:val="0"/>
          <w:numId w:val="11"/>
        </w:numPr>
        <w:rPr>
          <w:rFonts w:ascii="Comic Sans MS" w:hAnsi="Comic Sans MS"/>
        </w:rPr>
      </w:pPr>
      <w:r w:rsidRPr="00CD1AC0">
        <w:rPr>
          <w:rFonts w:ascii="Comic Sans MS" w:hAnsi="Comic Sans MS"/>
        </w:rPr>
        <w:t xml:space="preserve">tous les </w:t>
      </w:r>
      <w:proofErr w:type="spellStart"/>
      <w:r w:rsidRPr="00CD1AC0">
        <w:rPr>
          <w:rFonts w:ascii="Comic Sans MS" w:hAnsi="Comic Sans MS"/>
        </w:rPr>
        <w:t>après midi</w:t>
      </w:r>
      <w:proofErr w:type="spellEnd"/>
      <w:r w:rsidRPr="00CD1AC0">
        <w:rPr>
          <w:rFonts w:ascii="Comic Sans MS" w:hAnsi="Comic Sans MS"/>
        </w:rPr>
        <w:t xml:space="preserve"> un tournoi avec </w:t>
      </w:r>
      <w:r w:rsidR="00CD1AC0">
        <w:rPr>
          <w:rFonts w:ascii="Comic Sans MS" w:hAnsi="Comic Sans MS"/>
        </w:rPr>
        <w:t>24 donnes commenté</w:t>
      </w:r>
      <w:r w:rsidRPr="00CD1AC0">
        <w:rPr>
          <w:rFonts w:ascii="Comic Sans MS" w:hAnsi="Comic Sans MS"/>
        </w:rPr>
        <w:t>es (sur internet) par les organisateurs habituels</w:t>
      </w:r>
      <w:r w:rsidR="008F2C8E">
        <w:rPr>
          <w:rFonts w:ascii="Comic Sans MS" w:hAnsi="Comic Sans MS"/>
        </w:rPr>
        <w:t xml:space="preserve"> :</w:t>
      </w:r>
      <w:r w:rsidRPr="00CD1AC0">
        <w:rPr>
          <w:rFonts w:ascii="Comic Sans MS" w:hAnsi="Comic Sans MS"/>
        </w:rPr>
        <w:t xml:space="preserve"> </w:t>
      </w:r>
      <w:r w:rsidR="00CD1AC0">
        <w:rPr>
          <w:rFonts w:ascii="Comic Sans MS" w:hAnsi="Comic Sans MS"/>
        </w:rPr>
        <w:t xml:space="preserve">FFB, Bridge International, Bridge +, le BCSH, Promo bridge </w:t>
      </w:r>
      <w:r w:rsidRPr="00CD1AC0">
        <w:rPr>
          <w:rFonts w:ascii="Comic Sans MS" w:hAnsi="Comic Sans MS"/>
        </w:rPr>
        <w:t>(coût 3€/paire</w:t>
      </w:r>
      <w:r w:rsidR="007A669C" w:rsidRPr="00CD1AC0">
        <w:rPr>
          <w:rFonts w:ascii="Comic Sans MS" w:hAnsi="Comic Sans MS"/>
        </w:rPr>
        <w:t>)</w:t>
      </w:r>
    </w:p>
    <w:p w14:paraId="332D669E" w14:textId="77777777" w:rsidR="008F2C8E" w:rsidRDefault="008F2C8E" w:rsidP="008F2C8E">
      <w:pPr>
        <w:pStyle w:val="Paragraphedeliste"/>
        <w:ind w:left="2484"/>
        <w:rPr>
          <w:rFonts w:ascii="Comic Sans MS" w:hAnsi="Comic Sans MS"/>
        </w:rPr>
      </w:pPr>
    </w:p>
    <w:p w14:paraId="6FC68AF8" w14:textId="77777777" w:rsidR="00D20A48" w:rsidRPr="008F2C8E" w:rsidRDefault="008F2C8E" w:rsidP="008F2C8E">
      <w:pPr>
        <w:pStyle w:val="Paragraphedeliste"/>
        <w:ind w:left="1474"/>
        <w:rPr>
          <w:rFonts w:ascii="Comic Sans MS" w:hAnsi="Comic Sans MS"/>
        </w:rPr>
      </w:pPr>
      <w:r>
        <w:rPr>
          <w:rFonts w:ascii="Comic Sans MS" w:hAnsi="Comic Sans MS"/>
        </w:rPr>
        <w:t>Rappel : t</w:t>
      </w:r>
      <w:r w:rsidR="007A669C" w:rsidRPr="008F2C8E">
        <w:rPr>
          <w:rFonts w:ascii="Comic Sans MS" w:hAnsi="Comic Sans MS"/>
        </w:rPr>
        <w:t>ous les soirs un tournoi Rondes de France avec commentaires</w:t>
      </w:r>
      <w:r w:rsidR="00CD1AC0" w:rsidRPr="008F2C8E">
        <w:rPr>
          <w:rFonts w:ascii="Comic Sans MS" w:hAnsi="Comic Sans MS"/>
        </w:rPr>
        <w:t xml:space="preserve"> habituels (4 donnes sur internet) </w:t>
      </w:r>
      <w:r>
        <w:rPr>
          <w:rFonts w:ascii="Comic Sans MS" w:hAnsi="Comic Sans MS"/>
        </w:rPr>
        <w:t xml:space="preserve"> est proposé </w:t>
      </w:r>
      <w:r w:rsidR="00CD1AC0" w:rsidRPr="008F2C8E">
        <w:rPr>
          <w:rFonts w:ascii="Comic Sans MS" w:hAnsi="Comic Sans MS"/>
        </w:rPr>
        <w:t xml:space="preserve">(coût 2.55 </w:t>
      </w:r>
      <w:r w:rsidR="007A669C" w:rsidRPr="008F2C8E">
        <w:rPr>
          <w:rFonts w:ascii="Comic Sans MS" w:hAnsi="Comic Sans MS"/>
        </w:rPr>
        <w:t>€/paire</w:t>
      </w:r>
      <w:r w:rsidR="004D7FCB" w:rsidRPr="008F2C8E">
        <w:rPr>
          <w:rFonts w:ascii="Comic Sans MS" w:hAnsi="Comic Sans MS"/>
        </w:rPr>
        <w:t>)</w:t>
      </w:r>
    </w:p>
    <w:p w14:paraId="2ECE488D" w14:textId="77777777" w:rsidR="00CD1AC0" w:rsidRPr="00CD1AC0" w:rsidRDefault="00CD1AC0" w:rsidP="008F2C8E">
      <w:pPr>
        <w:pStyle w:val="Paragraphedeliste"/>
        <w:ind w:left="2484"/>
        <w:rPr>
          <w:rFonts w:ascii="Comic Sans MS" w:hAnsi="Comic Sans MS"/>
        </w:rPr>
      </w:pPr>
    </w:p>
    <w:p w14:paraId="3AC217D3" w14:textId="77777777" w:rsidR="009D1799" w:rsidRDefault="009D1799" w:rsidP="009D1799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Comité</w:t>
      </w:r>
    </w:p>
    <w:p w14:paraId="4318C1E2" w14:textId="77777777" w:rsidR="009D1799" w:rsidRPr="00CD1AC0" w:rsidRDefault="00CD1AC0" w:rsidP="005F25AD">
      <w:pPr>
        <w:pStyle w:val="Paragraphedeliste"/>
        <w:ind w:left="1440"/>
        <w:rPr>
          <w:rFonts w:ascii="Comic Sans MS" w:hAnsi="Comic Sans MS"/>
        </w:rPr>
      </w:pPr>
      <w:r w:rsidRPr="00CD1AC0">
        <w:rPr>
          <w:rFonts w:ascii="Comic Sans MS" w:hAnsi="Comic Sans MS"/>
        </w:rPr>
        <w:t>R</w:t>
      </w:r>
      <w:r w:rsidR="009D1799" w:rsidRPr="00CD1AC0">
        <w:rPr>
          <w:rFonts w:ascii="Comic Sans MS" w:hAnsi="Comic Sans MS"/>
        </w:rPr>
        <w:t xml:space="preserve">éouverture </w:t>
      </w:r>
      <w:r w:rsidR="005F25AD" w:rsidRPr="00CD1AC0">
        <w:rPr>
          <w:rFonts w:ascii="Comic Sans MS" w:hAnsi="Comic Sans MS"/>
        </w:rPr>
        <w:t xml:space="preserve">progressive </w:t>
      </w:r>
      <w:r w:rsidR="009D1799" w:rsidRPr="00CD1AC0">
        <w:rPr>
          <w:rFonts w:ascii="Comic Sans MS" w:hAnsi="Comic Sans MS"/>
        </w:rPr>
        <w:t xml:space="preserve">des clubs </w:t>
      </w:r>
    </w:p>
    <w:p w14:paraId="27D2D8D7" w14:textId="77777777" w:rsidR="009D1799" w:rsidRPr="00CD1AC0" w:rsidRDefault="009D1799" w:rsidP="005F25AD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CD1AC0">
        <w:rPr>
          <w:rFonts w:ascii="Comic Sans MS" w:hAnsi="Comic Sans MS"/>
        </w:rPr>
        <w:t>Brétigny sur orge, Brunoy</w:t>
      </w:r>
      <w:r w:rsidR="00CD1AC0">
        <w:rPr>
          <w:rFonts w:ascii="Comic Sans MS" w:hAnsi="Comic Sans MS"/>
        </w:rPr>
        <w:t xml:space="preserve"> &amp; Fontenay aux Roses</w:t>
      </w:r>
      <w:r w:rsidR="008F2C8E">
        <w:rPr>
          <w:rFonts w:ascii="Comic Sans MS" w:hAnsi="Comic Sans MS"/>
        </w:rPr>
        <w:t xml:space="preserve"> ont redémarré.</w:t>
      </w:r>
    </w:p>
    <w:p w14:paraId="5ED56C7F" w14:textId="77777777" w:rsidR="009D1799" w:rsidRPr="00CD1AC0" w:rsidRDefault="009D1799" w:rsidP="005F25AD">
      <w:pPr>
        <w:pStyle w:val="Paragraphedeliste"/>
        <w:numPr>
          <w:ilvl w:val="0"/>
          <w:numId w:val="9"/>
        </w:numPr>
        <w:rPr>
          <w:rFonts w:ascii="Comic Sans MS" w:hAnsi="Comic Sans MS"/>
        </w:rPr>
      </w:pPr>
      <w:r w:rsidRPr="00CD1AC0">
        <w:rPr>
          <w:rFonts w:ascii="Comic Sans MS" w:hAnsi="Comic Sans MS"/>
        </w:rPr>
        <w:t>Antony, Bou</w:t>
      </w:r>
      <w:r w:rsidR="00CD1AC0">
        <w:rPr>
          <w:rFonts w:ascii="Comic Sans MS" w:hAnsi="Comic Sans MS"/>
        </w:rPr>
        <w:t>rg la Reine,</w:t>
      </w:r>
      <w:r w:rsidRPr="00CD1AC0">
        <w:rPr>
          <w:rFonts w:ascii="Comic Sans MS" w:hAnsi="Comic Sans MS"/>
        </w:rPr>
        <w:t xml:space="preserve"> </w:t>
      </w:r>
      <w:r w:rsidR="005F25AD" w:rsidRPr="00CD1AC0">
        <w:rPr>
          <w:rFonts w:ascii="Comic Sans MS" w:hAnsi="Comic Sans MS"/>
        </w:rPr>
        <w:t xml:space="preserve">Juvisy sur Orge, </w:t>
      </w:r>
      <w:r w:rsidRPr="00CD1AC0">
        <w:rPr>
          <w:rFonts w:ascii="Comic Sans MS" w:hAnsi="Comic Sans MS"/>
        </w:rPr>
        <w:t>Mennecy</w:t>
      </w:r>
      <w:r w:rsidR="00CD1AC0">
        <w:rPr>
          <w:rFonts w:ascii="Comic Sans MS" w:hAnsi="Comic Sans MS"/>
        </w:rPr>
        <w:t xml:space="preserve"> </w:t>
      </w:r>
      <w:r w:rsidR="008F2C8E">
        <w:rPr>
          <w:rFonts w:ascii="Comic Sans MS" w:hAnsi="Comic Sans MS"/>
        </w:rPr>
        <w:t>o</w:t>
      </w:r>
      <w:r w:rsidR="009C1259">
        <w:rPr>
          <w:rFonts w:ascii="Comic Sans MS" w:hAnsi="Comic Sans MS"/>
        </w:rPr>
        <w:t>nt ouvert</w:t>
      </w:r>
      <w:r w:rsidR="008F2C8E">
        <w:rPr>
          <w:rFonts w:ascii="Comic Sans MS" w:hAnsi="Comic Sans MS"/>
        </w:rPr>
        <w:t xml:space="preserve"> </w:t>
      </w:r>
      <w:r w:rsidR="00CD1AC0">
        <w:rPr>
          <w:rFonts w:ascii="Comic Sans MS" w:hAnsi="Comic Sans MS"/>
        </w:rPr>
        <w:t>d'ici la fin juin</w:t>
      </w:r>
      <w:r w:rsidR="008F2C8E">
        <w:rPr>
          <w:rFonts w:ascii="Comic Sans MS" w:hAnsi="Comic Sans MS"/>
        </w:rPr>
        <w:t>.</w:t>
      </w:r>
    </w:p>
    <w:p w14:paraId="3CB02D69" w14:textId="77777777" w:rsidR="00BE7E2C" w:rsidRPr="00CD1AC0" w:rsidRDefault="00BE7E2C" w:rsidP="004D7FCB">
      <w:pPr>
        <w:rPr>
          <w:rFonts w:ascii="Comic Sans MS" w:hAnsi="Comic Sans MS"/>
        </w:rPr>
      </w:pPr>
    </w:p>
    <w:p w14:paraId="4DCAF6DA" w14:textId="77777777" w:rsidR="001142F1" w:rsidRPr="003C7D1B" w:rsidRDefault="009E1915" w:rsidP="0005481F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Gestion / </w:t>
      </w:r>
      <w:r w:rsidR="001142F1" w:rsidRPr="003C7D1B">
        <w:rPr>
          <w:rFonts w:ascii="Comic Sans MS" w:hAnsi="Comic Sans MS"/>
          <w:b/>
        </w:rPr>
        <w:t>Finances</w:t>
      </w:r>
    </w:p>
    <w:p w14:paraId="7E6CDDA3" w14:textId="77777777" w:rsidR="001142F1" w:rsidRDefault="00BE7E2C" w:rsidP="009447A2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point</w:t>
      </w:r>
      <w:r w:rsidR="003015D4">
        <w:rPr>
          <w:rFonts w:ascii="Comic Sans MS" w:hAnsi="Comic Sans MS"/>
          <w:b/>
        </w:rPr>
        <w:t xml:space="preserve"> à ce jour</w:t>
      </w:r>
      <w:r>
        <w:rPr>
          <w:rFonts w:ascii="Comic Sans MS" w:hAnsi="Comic Sans MS"/>
          <w:b/>
        </w:rPr>
        <w:t xml:space="preserve"> </w:t>
      </w:r>
    </w:p>
    <w:p w14:paraId="317FAB41" w14:textId="77777777" w:rsidR="00B96C59" w:rsidRPr="00CD1AC0" w:rsidRDefault="004D7FCB" w:rsidP="00CD1AC0">
      <w:pPr>
        <w:ind w:left="1134"/>
        <w:rPr>
          <w:rFonts w:ascii="Comic Sans MS" w:hAnsi="Comic Sans MS"/>
        </w:rPr>
      </w:pPr>
      <w:r w:rsidRPr="00CD1AC0">
        <w:rPr>
          <w:rFonts w:ascii="Comic Sans MS" w:hAnsi="Comic Sans MS"/>
        </w:rPr>
        <w:t>Olivier présente un tableau de la simulation sur mars à juin 2020 qu’il a fait à partir des éléments connus à ce jour (voir document en annexe)</w:t>
      </w:r>
    </w:p>
    <w:p w14:paraId="09D9ABF7" w14:textId="77777777" w:rsidR="00D20A48" w:rsidRDefault="004D7FCB" w:rsidP="00CD1AC0">
      <w:pPr>
        <w:ind w:left="1134"/>
        <w:rPr>
          <w:rFonts w:ascii="Comic Sans MS" w:hAnsi="Comic Sans MS"/>
        </w:rPr>
      </w:pPr>
      <w:r w:rsidRPr="00CD1AC0">
        <w:rPr>
          <w:rFonts w:ascii="Comic Sans MS" w:hAnsi="Comic Sans MS"/>
        </w:rPr>
        <w:t xml:space="preserve">Il arrive à un déficit de – 28 000€ </w:t>
      </w:r>
    </w:p>
    <w:p w14:paraId="7EA6E3EA" w14:textId="77777777" w:rsidR="00CD1AC0" w:rsidRPr="00CD1AC0" w:rsidRDefault="00CD1AC0" w:rsidP="00CD1AC0">
      <w:pPr>
        <w:ind w:left="1134"/>
        <w:rPr>
          <w:rFonts w:ascii="Comic Sans MS" w:hAnsi="Comic Sans MS"/>
        </w:rPr>
      </w:pPr>
    </w:p>
    <w:p w14:paraId="63828942" w14:textId="77777777" w:rsidR="00F718D9" w:rsidRDefault="003015D4" w:rsidP="009447A2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perspectives fin de saison</w:t>
      </w:r>
      <w:r w:rsidR="009447A2">
        <w:rPr>
          <w:rFonts w:ascii="Comic Sans MS" w:hAnsi="Comic Sans MS"/>
          <w:b/>
        </w:rPr>
        <w:t xml:space="preserve"> 2019/2020</w:t>
      </w:r>
    </w:p>
    <w:p w14:paraId="21D88F8E" w14:textId="77777777" w:rsidR="00B96C59" w:rsidRPr="00CD1AC0" w:rsidRDefault="004D7FCB" w:rsidP="00CD1AC0">
      <w:pPr>
        <w:ind w:left="1134"/>
        <w:rPr>
          <w:rFonts w:ascii="Comic Sans MS" w:hAnsi="Comic Sans MS"/>
        </w:rPr>
      </w:pPr>
      <w:r w:rsidRPr="00CD1AC0">
        <w:rPr>
          <w:rFonts w:ascii="Comic Sans MS" w:hAnsi="Comic Sans MS"/>
        </w:rPr>
        <w:t>Il est difficile de faire une estimation financière tant qu’on ne connait pas comment se déroulera la reprise d’activités</w:t>
      </w:r>
      <w:r w:rsidR="00435A09" w:rsidRPr="00CD1AC0">
        <w:rPr>
          <w:rFonts w:ascii="Comic Sans MS" w:hAnsi="Comic Sans MS"/>
        </w:rPr>
        <w:t>, mais il est sûr que le budget prévisionnel 2019-2020 qui était déjà déficitaire et qui se clôt au 30 juin aura un déficit important à prendre sur les Réserves et que le budget 2020-2021 sera impacté par la crise que nous venons de traverser.</w:t>
      </w:r>
    </w:p>
    <w:p w14:paraId="0C08079E" w14:textId="77777777" w:rsidR="00FB283B" w:rsidRPr="00CD1AC0" w:rsidRDefault="00FB283B" w:rsidP="00CD1AC0">
      <w:pPr>
        <w:ind w:left="1134"/>
        <w:rPr>
          <w:rFonts w:ascii="Comic Sans MS" w:hAnsi="Comic Sans MS"/>
          <w:bCs/>
        </w:rPr>
      </w:pPr>
      <w:r w:rsidRPr="00CD1AC0">
        <w:rPr>
          <w:rFonts w:ascii="Comic Sans MS" w:hAnsi="Comic Sans MS"/>
          <w:bCs/>
        </w:rPr>
        <w:t xml:space="preserve">Le pointage définitif des licenciés 2019-2020 pour le Comité donne les chiffres suivants : </w:t>
      </w:r>
      <w:r w:rsidR="00067DDD">
        <w:rPr>
          <w:rFonts w:ascii="Comic Sans MS" w:hAnsi="Comic Sans MS"/>
          <w:bCs/>
        </w:rPr>
        <w:t xml:space="preserve">- </w:t>
      </w:r>
      <w:r w:rsidRPr="00CD1AC0">
        <w:rPr>
          <w:rFonts w:ascii="Comic Sans MS" w:hAnsi="Comic Sans MS"/>
          <w:bCs/>
        </w:rPr>
        <w:t xml:space="preserve">3,86 % sans les jeunes et </w:t>
      </w:r>
      <w:r w:rsidRPr="008F2C8E">
        <w:rPr>
          <w:rFonts w:ascii="Comic Sans MS" w:hAnsi="Comic Sans MS"/>
          <w:b/>
          <w:bCs/>
        </w:rPr>
        <w:t>– 3,73% pour les licences payantes</w:t>
      </w:r>
    </w:p>
    <w:p w14:paraId="2B18E163" w14:textId="77777777" w:rsidR="00FB283B" w:rsidRPr="00FB283B" w:rsidRDefault="00FB283B" w:rsidP="001142F1">
      <w:pPr>
        <w:rPr>
          <w:rFonts w:ascii="Comic Sans MS" w:hAnsi="Comic Sans MS"/>
          <w:b/>
          <w:bCs/>
        </w:rPr>
      </w:pPr>
    </w:p>
    <w:p w14:paraId="748B5426" w14:textId="77777777" w:rsidR="001142F1" w:rsidRPr="003C7D1B" w:rsidRDefault="001142F1" w:rsidP="0005481F">
      <w:pPr>
        <w:pStyle w:val="Paragraphedeliste"/>
        <w:rPr>
          <w:rFonts w:ascii="Comic Sans MS" w:hAnsi="Comic Sans MS"/>
          <w:b/>
        </w:rPr>
      </w:pPr>
      <w:r w:rsidRPr="003C7D1B">
        <w:rPr>
          <w:rFonts w:ascii="Comic Sans MS" w:hAnsi="Comic Sans MS"/>
          <w:b/>
        </w:rPr>
        <w:t>Compétitions</w:t>
      </w:r>
    </w:p>
    <w:p w14:paraId="2028370F" w14:textId="77777777" w:rsidR="009E1915" w:rsidRDefault="009E1915" w:rsidP="009447A2">
      <w:pPr>
        <w:pStyle w:val="Paragraphedeliste"/>
        <w:numPr>
          <w:ilvl w:val="0"/>
          <w:numId w:val="2"/>
        </w:numPr>
        <w:rPr>
          <w:rFonts w:ascii="Comic Sans MS" w:hAnsi="Comic Sans MS"/>
          <w:b/>
        </w:rPr>
      </w:pPr>
      <w:r w:rsidRPr="009E1915">
        <w:rPr>
          <w:rFonts w:ascii="Comic Sans MS" w:hAnsi="Comic Sans MS"/>
          <w:b/>
        </w:rPr>
        <w:t>fin des compétitions 2019/2020</w:t>
      </w:r>
    </w:p>
    <w:p w14:paraId="41D4FAAA" w14:textId="77777777" w:rsidR="00D20A48" w:rsidRDefault="00D20A48" w:rsidP="00A42D34">
      <w:pPr>
        <w:rPr>
          <w:rFonts w:ascii="Comic Sans MS" w:hAnsi="Comic Sans MS"/>
          <w:b/>
        </w:rPr>
      </w:pPr>
    </w:p>
    <w:p w14:paraId="22A118C9" w14:textId="572D93E5" w:rsidR="00A42D34" w:rsidRPr="00067DDD" w:rsidRDefault="00A42D34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Les compétitions 2019-2020 non terminées devront aller jusqu’à la finale de Comité qui devra être jouée avant la fin novembre</w:t>
      </w:r>
      <w:r w:rsidR="0005481F">
        <w:rPr>
          <w:rFonts w:ascii="Comic Sans MS" w:hAnsi="Comic Sans MS"/>
        </w:rPr>
        <w:t xml:space="preserve">  </w:t>
      </w:r>
      <w:r w:rsidRPr="00067DDD">
        <w:rPr>
          <w:rFonts w:ascii="Comic Sans MS" w:hAnsi="Comic Sans MS"/>
        </w:rPr>
        <w:t>mi</w:t>
      </w:r>
      <w:r w:rsidR="0005481F">
        <w:rPr>
          <w:rFonts w:ascii="Comic Sans MS" w:hAnsi="Comic Sans MS"/>
        </w:rPr>
        <w:t>-</w:t>
      </w:r>
      <w:r w:rsidRPr="00067DDD">
        <w:rPr>
          <w:rFonts w:ascii="Comic Sans MS" w:hAnsi="Comic Sans MS"/>
        </w:rPr>
        <w:t>décembre 2020</w:t>
      </w:r>
    </w:p>
    <w:p w14:paraId="5DD3ECEA" w14:textId="77777777" w:rsidR="00067DDD" w:rsidRPr="00067DDD" w:rsidRDefault="00067DDD" w:rsidP="00067DDD">
      <w:pPr>
        <w:ind w:left="1134"/>
        <w:rPr>
          <w:rFonts w:ascii="Comic Sans MS" w:hAnsi="Comic Sans MS"/>
        </w:rPr>
      </w:pPr>
    </w:p>
    <w:p w14:paraId="2634B383" w14:textId="77777777" w:rsidR="00BE7E2C" w:rsidRPr="005F25AD" w:rsidRDefault="009E1915" w:rsidP="009447A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saison</w:t>
      </w:r>
      <w:r w:rsidR="00BE7E2C" w:rsidRPr="00BE7E2C">
        <w:rPr>
          <w:rFonts w:ascii="Comic Sans MS" w:hAnsi="Comic Sans MS"/>
          <w:b/>
        </w:rPr>
        <w:t xml:space="preserve"> 2020/2021</w:t>
      </w:r>
    </w:p>
    <w:p w14:paraId="4ED76EA6" w14:textId="77777777" w:rsidR="005F25AD" w:rsidRPr="00067DDD" w:rsidRDefault="00067DDD" w:rsidP="00067DDD">
      <w:pPr>
        <w:pStyle w:val="Paragraphedeliste"/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 xml:space="preserve">Le </w:t>
      </w:r>
      <w:r w:rsidR="005F25AD" w:rsidRPr="00067DDD">
        <w:rPr>
          <w:rFonts w:ascii="Comic Sans MS" w:hAnsi="Comic Sans MS"/>
        </w:rPr>
        <w:t xml:space="preserve">calendrier fédéral </w:t>
      </w:r>
      <w:r w:rsidR="00BD4B90">
        <w:rPr>
          <w:rFonts w:ascii="Comic Sans MS" w:hAnsi="Comic Sans MS"/>
        </w:rPr>
        <w:t>a été</w:t>
      </w:r>
      <w:r w:rsidRPr="00067DDD">
        <w:rPr>
          <w:rFonts w:ascii="Comic Sans MS" w:hAnsi="Comic Sans MS"/>
        </w:rPr>
        <w:t xml:space="preserve"> </w:t>
      </w:r>
      <w:r w:rsidR="008F2C8E">
        <w:rPr>
          <w:rFonts w:ascii="Comic Sans MS" w:hAnsi="Comic Sans MS"/>
        </w:rPr>
        <w:t>valid</w:t>
      </w:r>
      <w:r w:rsidR="00BD4B90">
        <w:rPr>
          <w:rFonts w:ascii="Comic Sans MS" w:hAnsi="Comic Sans MS"/>
        </w:rPr>
        <w:t>é</w:t>
      </w:r>
      <w:r w:rsidR="008F2C8E">
        <w:rPr>
          <w:rFonts w:ascii="Comic Sans MS" w:hAnsi="Comic Sans MS"/>
        </w:rPr>
        <w:t xml:space="preserve"> le 25 juin</w:t>
      </w:r>
      <w:r w:rsidRPr="00067DDD">
        <w:rPr>
          <w:rFonts w:ascii="Comic Sans MS" w:hAnsi="Comic Sans MS"/>
        </w:rPr>
        <w:t>.</w:t>
      </w:r>
    </w:p>
    <w:p w14:paraId="39BCA9C7" w14:textId="77777777" w:rsidR="00D20A48" w:rsidRPr="00067DDD" w:rsidRDefault="00067DDD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C</w:t>
      </w:r>
      <w:r w:rsidR="00E527AE" w:rsidRPr="00067DDD">
        <w:rPr>
          <w:rFonts w:ascii="Comic Sans MS" w:hAnsi="Comic Sans MS"/>
        </w:rPr>
        <w:t>ette saison commencerait en décembre 2020 jusqu’en juin 2021</w:t>
      </w:r>
    </w:p>
    <w:p w14:paraId="15C9F81C" w14:textId="77777777" w:rsidR="00E527AE" w:rsidRPr="00067DDD" w:rsidRDefault="00E527AE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Le nombre de compétitions sera allégé</w:t>
      </w:r>
      <w:r w:rsidR="00067DDD" w:rsidRPr="00067DDD">
        <w:rPr>
          <w:rFonts w:ascii="Comic Sans MS" w:hAnsi="Comic Sans MS"/>
        </w:rPr>
        <w:t>.</w:t>
      </w:r>
    </w:p>
    <w:p w14:paraId="00400239" w14:textId="77777777" w:rsidR="00E527AE" w:rsidRPr="00067DDD" w:rsidRDefault="00E527AE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Elle sera bien sûr soumise aux aléas de la situation sanitaire inconnus à ce jour.</w:t>
      </w:r>
    </w:p>
    <w:p w14:paraId="32A1F317" w14:textId="77777777" w:rsidR="00D20A48" w:rsidRPr="00E527AE" w:rsidRDefault="00D20A48" w:rsidP="00E527AE">
      <w:pPr>
        <w:rPr>
          <w:rFonts w:ascii="Comic Sans MS" w:hAnsi="Comic Sans MS"/>
        </w:rPr>
      </w:pPr>
    </w:p>
    <w:p w14:paraId="09F77D8C" w14:textId="77777777" w:rsidR="009E1915" w:rsidRPr="00F6337E" w:rsidRDefault="00BE7E2C" w:rsidP="009447A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9E1915">
        <w:rPr>
          <w:rFonts w:ascii="Comic Sans MS" w:hAnsi="Comic Sans MS"/>
          <w:b/>
        </w:rPr>
        <w:t>Finale de la Coupe des clubs</w:t>
      </w:r>
    </w:p>
    <w:p w14:paraId="41DB65E6" w14:textId="77777777" w:rsidR="005F25AD" w:rsidRPr="00067DDD" w:rsidRDefault="00067DDD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</w:t>
      </w:r>
      <w:r w:rsidR="005F25AD" w:rsidRPr="00067DDD">
        <w:rPr>
          <w:rFonts w:ascii="Comic Sans MS" w:hAnsi="Comic Sans MS"/>
        </w:rPr>
        <w:t xml:space="preserve">es clubs doivent compléter leur nombre de séances </w:t>
      </w:r>
      <w:r w:rsidRPr="00067DDD">
        <w:rPr>
          <w:rFonts w:ascii="Comic Sans MS" w:hAnsi="Comic Sans MS"/>
        </w:rPr>
        <w:t>avant la fin novembre</w:t>
      </w:r>
      <w:r w:rsidR="00E527AE" w:rsidRPr="00067DDD">
        <w:rPr>
          <w:rFonts w:ascii="Comic Sans MS" w:hAnsi="Comic Sans MS"/>
        </w:rPr>
        <w:t>.</w:t>
      </w:r>
    </w:p>
    <w:p w14:paraId="18E10BFD" w14:textId="77777777" w:rsidR="00E527AE" w:rsidRPr="00067DDD" w:rsidRDefault="00067DDD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</w:t>
      </w:r>
      <w:r w:rsidR="00E527AE" w:rsidRPr="00067DDD">
        <w:rPr>
          <w:rFonts w:ascii="Comic Sans MS" w:hAnsi="Comic Sans MS"/>
        </w:rPr>
        <w:t xml:space="preserve">a finale aura lieu le </w:t>
      </w:r>
      <w:r w:rsidRPr="00067DDD">
        <w:rPr>
          <w:rFonts w:ascii="Comic Sans MS" w:hAnsi="Comic Sans MS"/>
        </w:rPr>
        <w:t>samedi 19 décembre 2020. Il faudra</w:t>
      </w:r>
      <w:r w:rsidR="00E527AE" w:rsidRPr="00067DDD">
        <w:rPr>
          <w:rFonts w:ascii="Comic Sans MS" w:hAnsi="Comic Sans MS"/>
        </w:rPr>
        <w:t xml:space="preserve"> vérifier auprès des clubs qui s’étaient proposés pour l’accueillir</w:t>
      </w:r>
      <w:r w:rsidR="005D3435" w:rsidRPr="00067DDD">
        <w:rPr>
          <w:rFonts w:ascii="Comic Sans MS" w:hAnsi="Comic Sans MS"/>
        </w:rPr>
        <w:t xml:space="preserve"> si cela est tou</w:t>
      </w:r>
      <w:r w:rsidRPr="00067DDD">
        <w:rPr>
          <w:rFonts w:ascii="Comic Sans MS" w:hAnsi="Comic Sans MS"/>
        </w:rPr>
        <w:t xml:space="preserve">jours possible </w:t>
      </w:r>
      <w:proofErr w:type="spellStart"/>
      <w:r w:rsidRPr="00067DDD">
        <w:rPr>
          <w:rFonts w:ascii="Comic Sans MS" w:hAnsi="Comic Sans MS"/>
        </w:rPr>
        <w:t>dés</w:t>
      </w:r>
      <w:proofErr w:type="spellEnd"/>
      <w:r w:rsidRPr="00067DDD">
        <w:rPr>
          <w:rFonts w:ascii="Comic Sans MS" w:hAnsi="Comic Sans MS"/>
        </w:rPr>
        <w:t xml:space="preserve"> que</w:t>
      </w:r>
      <w:r w:rsidR="005D3435" w:rsidRPr="00067DDD">
        <w:rPr>
          <w:rFonts w:ascii="Comic Sans MS" w:hAnsi="Comic Sans MS"/>
        </w:rPr>
        <w:t xml:space="preserve"> cette nouvelle date</w:t>
      </w:r>
      <w:r w:rsidRPr="00067DDD">
        <w:rPr>
          <w:rFonts w:ascii="Comic Sans MS" w:hAnsi="Comic Sans MS"/>
        </w:rPr>
        <w:t xml:space="preserve"> sera validée</w:t>
      </w:r>
      <w:r w:rsidR="005D3435" w:rsidRPr="00067DDD">
        <w:rPr>
          <w:rFonts w:ascii="Comic Sans MS" w:hAnsi="Comic Sans MS"/>
        </w:rPr>
        <w:t>.</w:t>
      </w:r>
    </w:p>
    <w:p w14:paraId="0C959DD0" w14:textId="77777777" w:rsidR="005D3435" w:rsidRDefault="005D3435" w:rsidP="00E527AE">
      <w:pPr>
        <w:rPr>
          <w:rFonts w:ascii="Comic Sans MS" w:hAnsi="Comic Sans MS"/>
          <w:b/>
        </w:rPr>
      </w:pPr>
    </w:p>
    <w:p w14:paraId="62D3F12D" w14:textId="77777777" w:rsidR="005D3435" w:rsidRDefault="005D3435" w:rsidP="00E527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Challenge JC </w:t>
      </w:r>
      <w:proofErr w:type="spellStart"/>
      <w:r>
        <w:rPr>
          <w:rFonts w:ascii="Comic Sans MS" w:hAnsi="Comic Sans MS"/>
          <w:b/>
        </w:rPr>
        <w:t>Pourcelot</w:t>
      </w:r>
      <w:proofErr w:type="spellEnd"/>
    </w:p>
    <w:p w14:paraId="77D84986" w14:textId="77777777" w:rsidR="005D3435" w:rsidRPr="00067DDD" w:rsidRDefault="005D3435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 xml:space="preserve">Le BE propose une attribution partielle de PE/PP ( la moitié de la dotation) pour cette année et </w:t>
      </w:r>
      <w:r w:rsidR="00922034">
        <w:rPr>
          <w:rFonts w:ascii="Comic Sans MS" w:hAnsi="Comic Sans MS"/>
        </w:rPr>
        <w:t>que le solde soit</w:t>
      </w:r>
      <w:r w:rsidRPr="00067DDD">
        <w:rPr>
          <w:rFonts w:ascii="Comic Sans MS" w:hAnsi="Comic Sans MS"/>
        </w:rPr>
        <w:t xml:space="preserve"> reporté sur la dotation 2020-2021</w:t>
      </w:r>
      <w:r w:rsidR="00067DDD">
        <w:rPr>
          <w:rFonts w:ascii="Comic Sans MS" w:hAnsi="Comic Sans MS"/>
        </w:rPr>
        <w:t xml:space="preserve">. Cette décision devra faire l'objet d'une communication très large. </w:t>
      </w:r>
      <w:r w:rsidR="00922034">
        <w:rPr>
          <w:rFonts w:ascii="Comic Sans MS" w:hAnsi="Comic Sans MS"/>
        </w:rPr>
        <w:t>Préparer une affiche à donner aux clubs pour affichage dans leurs locaux.</w:t>
      </w:r>
    </w:p>
    <w:p w14:paraId="3F899563" w14:textId="77777777" w:rsidR="005D3435" w:rsidRDefault="005D3435" w:rsidP="00E527AE">
      <w:pPr>
        <w:rPr>
          <w:rFonts w:ascii="Comic Sans MS" w:hAnsi="Comic Sans MS"/>
          <w:b/>
        </w:rPr>
      </w:pPr>
    </w:p>
    <w:p w14:paraId="1C34CC9C" w14:textId="77777777" w:rsidR="005D3435" w:rsidRDefault="005D3435" w:rsidP="00E527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Coupes du Comité</w:t>
      </w:r>
    </w:p>
    <w:p w14:paraId="309A47C0" w14:textId="77777777" w:rsidR="008D6069" w:rsidRPr="00067DDD" w:rsidRDefault="008D6069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Afin d’aider au redémarrage des Clubs, il n’y aura que quelques Coupes organisées au Comité et principalement le soir. Les dates restent à déterminer.</w:t>
      </w:r>
    </w:p>
    <w:p w14:paraId="29BF6ABE" w14:textId="77777777" w:rsidR="009447A2" w:rsidRDefault="009447A2" w:rsidP="009447A2">
      <w:pPr>
        <w:rPr>
          <w:rFonts w:ascii="Comic Sans MS" w:hAnsi="Comic Sans MS"/>
        </w:rPr>
      </w:pPr>
    </w:p>
    <w:p w14:paraId="2F6EB445" w14:textId="086915DA" w:rsidR="00D20A48" w:rsidRPr="00D20A48" w:rsidRDefault="009447A2" w:rsidP="00D20A48">
      <w:pPr>
        <w:rPr>
          <w:rFonts w:ascii="Comic Sans MS" w:hAnsi="Comic Sans MS"/>
          <w:b/>
        </w:rPr>
      </w:pPr>
      <w:r w:rsidRPr="009447A2">
        <w:rPr>
          <w:rFonts w:ascii="Comic Sans MS" w:hAnsi="Comic Sans MS"/>
          <w:b/>
        </w:rPr>
        <w:t xml:space="preserve">     suite finances / gestion</w:t>
      </w:r>
    </w:p>
    <w:p w14:paraId="45068C37" w14:textId="77777777" w:rsidR="009447A2" w:rsidRDefault="009447A2" w:rsidP="009447A2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personnel</w:t>
      </w:r>
    </w:p>
    <w:p w14:paraId="0D1EC3B7" w14:textId="77777777" w:rsidR="00D20A48" w:rsidRPr="00067DDD" w:rsidRDefault="008D6069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Le personnel reprendra le lundi 7 septembre 2020</w:t>
      </w:r>
      <w:r w:rsidR="00067DDD">
        <w:rPr>
          <w:rFonts w:ascii="Comic Sans MS" w:hAnsi="Comic Sans MS"/>
        </w:rPr>
        <w:t>.</w:t>
      </w:r>
    </w:p>
    <w:p w14:paraId="70470C9C" w14:textId="77777777" w:rsidR="009447A2" w:rsidRDefault="009447A2" w:rsidP="009447A2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réouverture du Comité</w:t>
      </w:r>
    </w:p>
    <w:p w14:paraId="70BBA14C" w14:textId="77777777" w:rsidR="00D20A48" w:rsidRPr="00067DDD" w:rsidRDefault="00067DDD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>L</w:t>
      </w:r>
      <w:r w:rsidR="008D6069" w:rsidRPr="00067DDD">
        <w:rPr>
          <w:rFonts w:ascii="Comic Sans MS" w:hAnsi="Comic Sans MS"/>
        </w:rPr>
        <w:t>e Comité ouvrira le lundi 7 septembre 2020</w:t>
      </w:r>
    </w:p>
    <w:p w14:paraId="6927DEB6" w14:textId="77777777" w:rsidR="008D6069" w:rsidRDefault="008D6069" w:rsidP="00D20A48">
      <w:pPr>
        <w:rPr>
          <w:rFonts w:ascii="Comic Sans MS" w:hAnsi="Comic Sans MS"/>
          <w:b/>
        </w:rPr>
      </w:pPr>
    </w:p>
    <w:p w14:paraId="3997E0EE" w14:textId="77777777" w:rsidR="008D6069" w:rsidRPr="00067DDD" w:rsidRDefault="008D6069" w:rsidP="00067DDD">
      <w:pPr>
        <w:ind w:left="1134"/>
        <w:rPr>
          <w:rFonts w:ascii="Comic Sans MS" w:hAnsi="Comic Sans MS"/>
        </w:rPr>
      </w:pPr>
      <w:r w:rsidRPr="00067DDD">
        <w:rPr>
          <w:rFonts w:ascii="Comic Sans MS" w:hAnsi="Comic Sans MS"/>
        </w:rPr>
        <w:t xml:space="preserve">Il sera proposé une grande fête du Comité le </w:t>
      </w:r>
      <w:r w:rsidRPr="00922034">
        <w:rPr>
          <w:rFonts w:ascii="Comic Sans MS" w:hAnsi="Comic Sans MS"/>
          <w:b/>
        </w:rPr>
        <w:t>dimanche 20 septembre</w:t>
      </w:r>
      <w:r w:rsidR="00013BA7" w:rsidRPr="00067DDD">
        <w:rPr>
          <w:rFonts w:ascii="Comic Sans MS" w:hAnsi="Comic Sans MS"/>
        </w:rPr>
        <w:t xml:space="preserve"> pour inviter tous le</w:t>
      </w:r>
      <w:r w:rsidR="00922034">
        <w:rPr>
          <w:rFonts w:ascii="Comic Sans MS" w:hAnsi="Comic Sans MS"/>
        </w:rPr>
        <w:t>s</w:t>
      </w:r>
      <w:r w:rsidR="00013BA7" w:rsidRPr="00067DDD">
        <w:rPr>
          <w:rFonts w:ascii="Comic Sans MS" w:hAnsi="Comic Sans MS"/>
        </w:rPr>
        <w:t xml:space="preserve"> bridgeurs à retrouver le chemin de Marcoussis</w:t>
      </w:r>
      <w:r w:rsidR="00067DDD">
        <w:rPr>
          <w:rFonts w:ascii="Comic Sans MS" w:hAnsi="Comic Sans MS"/>
        </w:rPr>
        <w:t xml:space="preserve"> :</w:t>
      </w:r>
    </w:p>
    <w:p w14:paraId="129CEB1F" w14:textId="77777777" w:rsidR="00D20A48" w:rsidRPr="00067DDD" w:rsidRDefault="008D6069" w:rsidP="00067DDD">
      <w:pPr>
        <w:pStyle w:val="Paragraphedeliste"/>
        <w:numPr>
          <w:ilvl w:val="0"/>
          <w:numId w:val="13"/>
        </w:numPr>
        <w:ind w:left="2551"/>
        <w:rPr>
          <w:rFonts w:ascii="Comic Sans MS" w:hAnsi="Comic Sans MS"/>
        </w:rPr>
      </w:pPr>
      <w:r w:rsidRPr="00067DDD">
        <w:rPr>
          <w:rFonts w:ascii="Comic Sans MS" w:hAnsi="Comic Sans MS"/>
        </w:rPr>
        <w:t>12h</w:t>
      </w:r>
      <w:r w:rsidR="00922034">
        <w:rPr>
          <w:rFonts w:ascii="Comic Sans MS" w:hAnsi="Comic Sans MS"/>
        </w:rPr>
        <w:t xml:space="preserve"> </w:t>
      </w:r>
      <w:r w:rsidRPr="00067DDD">
        <w:rPr>
          <w:rFonts w:ascii="Comic Sans MS" w:hAnsi="Comic Sans MS"/>
        </w:rPr>
        <w:t xml:space="preserve"> Apéritif et Barbecue</w:t>
      </w:r>
      <w:r w:rsidR="00013BA7" w:rsidRPr="00067DDD">
        <w:rPr>
          <w:rFonts w:ascii="Comic Sans MS" w:hAnsi="Comic Sans MS"/>
        </w:rPr>
        <w:t xml:space="preserve">    Participation 5€</w:t>
      </w:r>
    </w:p>
    <w:p w14:paraId="28F4C3E1" w14:textId="77777777" w:rsidR="00013BA7" w:rsidRPr="00067DDD" w:rsidRDefault="00922034" w:rsidP="00067DDD">
      <w:pPr>
        <w:pStyle w:val="Paragraphedeliste"/>
        <w:numPr>
          <w:ilvl w:val="0"/>
          <w:numId w:val="13"/>
        </w:numPr>
        <w:ind w:left="2551"/>
        <w:rPr>
          <w:rFonts w:ascii="Comic Sans MS" w:hAnsi="Comic Sans MS"/>
        </w:rPr>
      </w:pPr>
      <w:r>
        <w:rPr>
          <w:rFonts w:ascii="Comic Sans MS" w:hAnsi="Comic Sans MS"/>
        </w:rPr>
        <w:t>14h</w:t>
      </w:r>
      <w:r w:rsidR="00013BA7" w:rsidRPr="00067DDD">
        <w:rPr>
          <w:rFonts w:ascii="Comic Sans MS" w:hAnsi="Comic Sans MS"/>
        </w:rPr>
        <w:t xml:space="preserve">  Tournoi gratuit  2 X 12 donnes</w:t>
      </w:r>
    </w:p>
    <w:p w14:paraId="510B4A61" w14:textId="77777777" w:rsidR="00013BA7" w:rsidRPr="00067DDD" w:rsidRDefault="00013BA7" w:rsidP="00067DDD">
      <w:pPr>
        <w:pStyle w:val="Paragraphedeliste"/>
        <w:numPr>
          <w:ilvl w:val="0"/>
          <w:numId w:val="13"/>
        </w:numPr>
        <w:ind w:left="2551"/>
        <w:rPr>
          <w:rFonts w:ascii="Comic Sans MS" w:hAnsi="Comic Sans MS"/>
        </w:rPr>
      </w:pPr>
      <w:r w:rsidRPr="00067DDD">
        <w:rPr>
          <w:rFonts w:ascii="Comic Sans MS" w:hAnsi="Comic Sans MS"/>
        </w:rPr>
        <w:t>17h30</w:t>
      </w:r>
      <w:r w:rsidR="00922034">
        <w:rPr>
          <w:rFonts w:ascii="Comic Sans MS" w:hAnsi="Comic Sans MS"/>
        </w:rPr>
        <w:t xml:space="preserve"> </w:t>
      </w:r>
      <w:r w:rsidRPr="00067DDD">
        <w:rPr>
          <w:rFonts w:ascii="Comic Sans MS" w:hAnsi="Comic Sans MS"/>
        </w:rPr>
        <w:t xml:space="preserve"> remise des prix et cocktail</w:t>
      </w:r>
    </w:p>
    <w:p w14:paraId="39315B8E" w14:textId="77777777" w:rsidR="00CC4FB5" w:rsidRDefault="00CC4FB5" w:rsidP="00D20A48">
      <w:pPr>
        <w:rPr>
          <w:rFonts w:ascii="Comic Sans MS" w:hAnsi="Comic Sans MS"/>
          <w:b/>
        </w:rPr>
      </w:pPr>
    </w:p>
    <w:p w14:paraId="35923B24" w14:textId="77777777" w:rsidR="00CC4FB5" w:rsidRDefault="00CC4FB5" w:rsidP="00D20A48">
      <w:pPr>
        <w:rPr>
          <w:rFonts w:ascii="Comic Sans MS" w:hAnsi="Comic Sans MS"/>
          <w:b/>
        </w:rPr>
      </w:pPr>
    </w:p>
    <w:p w14:paraId="45F3A4C7" w14:textId="77777777" w:rsidR="00975376" w:rsidRDefault="00975376" w:rsidP="00D20A4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Passeport 2020-2021</w:t>
      </w:r>
    </w:p>
    <w:p w14:paraId="2F0531D2" w14:textId="77777777" w:rsidR="00975376" w:rsidRPr="00BF435F" w:rsidRDefault="00975376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>Il est décidé</w:t>
      </w:r>
      <w:r w:rsidR="00BF435F">
        <w:rPr>
          <w:rFonts w:ascii="Comic Sans MS" w:hAnsi="Comic Sans MS"/>
        </w:rPr>
        <w:t xml:space="preserve"> de faire un document en interne</w:t>
      </w:r>
      <w:r w:rsidR="00CC4FB5" w:rsidRPr="00BF435F">
        <w:rPr>
          <w:rFonts w:ascii="Comic Sans MS" w:hAnsi="Comic Sans MS"/>
        </w:rPr>
        <w:t xml:space="preserve"> pour la fin de la saison 2019-2020 avec diffusion sur Internet et sur papier pour diffusion dans les clubs par l’intermédiaire des présidents (document </w:t>
      </w:r>
      <w:r w:rsidR="009C1259">
        <w:rPr>
          <w:rFonts w:ascii="Comic Sans MS" w:hAnsi="Comic Sans MS"/>
        </w:rPr>
        <w:t>distribué en réunion</w:t>
      </w:r>
      <w:r w:rsidR="00CC4FB5" w:rsidRPr="00BF435F">
        <w:rPr>
          <w:rFonts w:ascii="Comic Sans MS" w:hAnsi="Comic Sans MS"/>
        </w:rPr>
        <w:t>).</w:t>
      </w:r>
    </w:p>
    <w:p w14:paraId="755522B9" w14:textId="77777777" w:rsidR="00CC4FB5" w:rsidRPr="00BF435F" w:rsidRDefault="00CC4FB5" w:rsidP="00D20A48">
      <w:pPr>
        <w:rPr>
          <w:rFonts w:ascii="Comic Sans MS" w:hAnsi="Comic Sans MS"/>
        </w:rPr>
      </w:pPr>
    </w:p>
    <w:p w14:paraId="5E220073" w14:textId="77777777" w:rsidR="00CC4FB5" w:rsidRPr="00BF435F" w:rsidRDefault="00CC4FB5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lastRenderedPageBreak/>
        <w:t>Une version provisoire 2020-2021 sera préparée pendant l’été pour diffusion dès que possible à partir d’octobre pour que les bridgeurs puissent commencer à s’inscrire</w:t>
      </w:r>
      <w:r w:rsidR="00EE20C7" w:rsidRPr="00BF435F">
        <w:rPr>
          <w:rFonts w:ascii="Comic Sans MS" w:hAnsi="Comic Sans MS"/>
        </w:rPr>
        <w:t>. Ce document sera soumis aux aléas des règles sanitaires.</w:t>
      </w:r>
    </w:p>
    <w:p w14:paraId="597835AF" w14:textId="77777777" w:rsidR="001142F1" w:rsidRPr="00BF435F" w:rsidRDefault="001142F1" w:rsidP="00EE20C7">
      <w:pPr>
        <w:rPr>
          <w:rFonts w:ascii="Comic Sans MS" w:hAnsi="Comic Sans MS"/>
        </w:rPr>
      </w:pPr>
      <w:r w:rsidRPr="00BF435F">
        <w:rPr>
          <w:rFonts w:ascii="Comic Sans MS" w:hAnsi="Comic Sans MS"/>
        </w:rPr>
        <w:tab/>
      </w:r>
    </w:p>
    <w:p w14:paraId="73B068B7" w14:textId="01AB480B" w:rsidR="001142F1" w:rsidRDefault="001142F1" w:rsidP="009447A2">
      <w:pPr>
        <w:ind w:left="360"/>
        <w:rPr>
          <w:rFonts w:ascii="Comic Sans MS" w:hAnsi="Comic Sans MS"/>
          <w:b/>
        </w:rPr>
      </w:pPr>
      <w:r w:rsidRPr="009447A2">
        <w:rPr>
          <w:rFonts w:ascii="Comic Sans MS" w:hAnsi="Comic Sans MS"/>
          <w:b/>
        </w:rPr>
        <w:t>Enseignement</w:t>
      </w:r>
      <w:r w:rsidR="009E1915" w:rsidRPr="009447A2">
        <w:rPr>
          <w:rFonts w:ascii="Comic Sans MS" w:hAnsi="Comic Sans MS"/>
          <w:b/>
        </w:rPr>
        <w:t xml:space="preserve"> / Jeunesse</w:t>
      </w:r>
    </w:p>
    <w:p w14:paraId="51AE3522" w14:textId="77777777" w:rsidR="001142F1" w:rsidRPr="00FB283B" w:rsidRDefault="00BE7E2C" w:rsidP="009447A2">
      <w:pPr>
        <w:pStyle w:val="Paragraphedeliste"/>
        <w:numPr>
          <w:ilvl w:val="0"/>
          <w:numId w:val="3"/>
        </w:numPr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>Formation</w:t>
      </w:r>
      <w:r w:rsidR="001142F1" w:rsidRPr="00FB283B">
        <w:rPr>
          <w:rFonts w:ascii="Comic Sans MS" w:hAnsi="Comic Sans MS"/>
          <w:b/>
        </w:rPr>
        <w:t xml:space="preserve"> moniteurs</w:t>
      </w:r>
    </w:p>
    <w:p w14:paraId="23392E8C" w14:textId="77777777" w:rsidR="00D20A48" w:rsidRPr="00BF435F" w:rsidRDefault="00D6134D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>Pas de formation et d’examen en novembre 2020</w:t>
      </w:r>
    </w:p>
    <w:p w14:paraId="63BB787D" w14:textId="77777777" w:rsidR="00D20A48" w:rsidRPr="00BF435F" w:rsidRDefault="00D6134D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>Une formation en début d’année 2021 pour un examen en mars/avril</w:t>
      </w:r>
    </w:p>
    <w:p w14:paraId="2A0A4621" w14:textId="77777777" w:rsidR="009E1915" w:rsidRPr="00FB283B" w:rsidRDefault="00BE7E2C" w:rsidP="009447A2">
      <w:pPr>
        <w:pStyle w:val="Paragraphedeliste"/>
        <w:numPr>
          <w:ilvl w:val="0"/>
          <w:numId w:val="3"/>
        </w:numPr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>Formation arbitres de clubs</w:t>
      </w:r>
    </w:p>
    <w:p w14:paraId="673116FC" w14:textId="77777777" w:rsidR="00D20A48" w:rsidRPr="00BF435F" w:rsidRDefault="00D6134D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>Une formation en début d’année 2021 pour un examen en mars/avril</w:t>
      </w:r>
    </w:p>
    <w:p w14:paraId="614BA7D3" w14:textId="77777777" w:rsidR="009E1915" w:rsidRPr="00FB283B" w:rsidRDefault="00D6134D" w:rsidP="009447A2">
      <w:pPr>
        <w:pStyle w:val="Paragraphedeliste"/>
        <w:numPr>
          <w:ilvl w:val="0"/>
          <w:numId w:val="3"/>
        </w:numPr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>Championnats</w:t>
      </w:r>
      <w:r w:rsidR="009E1915" w:rsidRPr="00FB283B">
        <w:rPr>
          <w:rFonts w:ascii="Comic Sans MS" w:hAnsi="Comic Sans MS"/>
          <w:b/>
        </w:rPr>
        <w:t xml:space="preserve"> scolaires</w:t>
      </w:r>
    </w:p>
    <w:p w14:paraId="2E72212C" w14:textId="77777777" w:rsidR="00D20A48" w:rsidRPr="00BF435F" w:rsidRDefault="00D6134D" w:rsidP="00BF435F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>Il faut attendre les dates fixées par la FFB</w:t>
      </w:r>
    </w:p>
    <w:p w14:paraId="6B6F4E74" w14:textId="77777777" w:rsidR="001142F1" w:rsidRPr="00FB283B" w:rsidRDefault="001142F1" w:rsidP="00D6134D">
      <w:pPr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ab/>
      </w:r>
    </w:p>
    <w:p w14:paraId="28219E32" w14:textId="75B561EA" w:rsidR="00D20A48" w:rsidRPr="00FB283B" w:rsidRDefault="001142F1" w:rsidP="00EE20C7">
      <w:pPr>
        <w:ind w:left="360"/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>Questions diverses</w:t>
      </w:r>
    </w:p>
    <w:p w14:paraId="2CBEA6ED" w14:textId="77777777" w:rsidR="00EE20C7" w:rsidRPr="00FB283B" w:rsidRDefault="00EE20C7" w:rsidP="0005481F">
      <w:pPr>
        <w:rPr>
          <w:rFonts w:ascii="Comic Sans MS" w:hAnsi="Comic Sans MS"/>
          <w:b/>
        </w:rPr>
      </w:pPr>
    </w:p>
    <w:p w14:paraId="2916A5DF" w14:textId="77777777" w:rsidR="00B96C59" w:rsidRPr="00FB283B" w:rsidRDefault="00B96C59" w:rsidP="009447A2">
      <w:pPr>
        <w:ind w:left="360"/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 xml:space="preserve"> dynamisme en Hurepoix, enquête de satisfaction</w:t>
      </w:r>
    </w:p>
    <w:p w14:paraId="64E61255" w14:textId="77777777" w:rsidR="00975376" w:rsidRPr="00BF435F" w:rsidRDefault="00D6134D" w:rsidP="00BD4B90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 xml:space="preserve">Les membres du </w:t>
      </w:r>
      <w:r w:rsidR="009C1259">
        <w:rPr>
          <w:rFonts w:ascii="Comic Sans MS" w:hAnsi="Comic Sans MS"/>
        </w:rPr>
        <w:t>CA</w:t>
      </w:r>
      <w:r w:rsidRPr="00BF435F">
        <w:rPr>
          <w:rFonts w:ascii="Comic Sans MS" w:hAnsi="Comic Sans MS"/>
        </w:rPr>
        <w:t xml:space="preserve"> sont unanimes pour reporter la démarche</w:t>
      </w:r>
      <w:r w:rsidR="00975376" w:rsidRPr="00BF435F">
        <w:rPr>
          <w:rFonts w:ascii="Comic Sans MS" w:hAnsi="Comic Sans MS"/>
        </w:rPr>
        <w:t xml:space="preserve"> d’enquête</w:t>
      </w:r>
      <w:r w:rsidRPr="00BF435F">
        <w:rPr>
          <w:rFonts w:ascii="Comic Sans MS" w:hAnsi="Comic Sans MS"/>
        </w:rPr>
        <w:t xml:space="preserve"> en avril 2021, car les clubs sont </w:t>
      </w:r>
      <w:r w:rsidR="00975376" w:rsidRPr="00BF435F">
        <w:rPr>
          <w:rFonts w:ascii="Comic Sans MS" w:hAnsi="Comic Sans MS"/>
        </w:rPr>
        <w:t>arrêtés</w:t>
      </w:r>
      <w:r w:rsidRPr="00BF435F">
        <w:rPr>
          <w:rFonts w:ascii="Comic Sans MS" w:hAnsi="Comic Sans MS"/>
        </w:rPr>
        <w:t xml:space="preserve"> depuis plusieurs mois et il</w:t>
      </w:r>
      <w:r w:rsidR="00975376" w:rsidRPr="00BF435F">
        <w:rPr>
          <w:rFonts w:ascii="Comic Sans MS" w:hAnsi="Comic Sans MS"/>
        </w:rPr>
        <w:t xml:space="preserve"> </w:t>
      </w:r>
      <w:r w:rsidRPr="00BF435F">
        <w:rPr>
          <w:rFonts w:ascii="Comic Sans MS" w:hAnsi="Comic Sans MS"/>
        </w:rPr>
        <w:t xml:space="preserve">faut </w:t>
      </w:r>
      <w:r w:rsidR="00975376" w:rsidRPr="00BF435F">
        <w:rPr>
          <w:rFonts w:ascii="Comic Sans MS" w:hAnsi="Comic Sans MS"/>
        </w:rPr>
        <w:t xml:space="preserve">leur </w:t>
      </w:r>
      <w:r w:rsidRPr="00BF435F">
        <w:rPr>
          <w:rFonts w:ascii="Comic Sans MS" w:hAnsi="Comic Sans MS"/>
        </w:rPr>
        <w:t xml:space="preserve">laisser du temps </w:t>
      </w:r>
      <w:r w:rsidR="00975376" w:rsidRPr="00BF435F">
        <w:rPr>
          <w:rFonts w:ascii="Comic Sans MS" w:hAnsi="Comic Sans MS"/>
        </w:rPr>
        <w:t>pour reconstituer une ambiance.</w:t>
      </w:r>
    </w:p>
    <w:p w14:paraId="695A3B2A" w14:textId="77777777" w:rsidR="00975376" w:rsidRPr="00FB283B" w:rsidRDefault="00975376" w:rsidP="00975376">
      <w:pPr>
        <w:rPr>
          <w:rFonts w:ascii="Comic Sans MS" w:hAnsi="Comic Sans MS"/>
          <w:b/>
        </w:rPr>
      </w:pPr>
      <w:r w:rsidRPr="00FB283B">
        <w:rPr>
          <w:rFonts w:ascii="Comic Sans MS" w:hAnsi="Comic Sans MS"/>
          <w:b/>
        </w:rPr>
        <w:tab/>
        <w:t>Informations diverses :</w:t>
      </w:r>
    </w:p>
    <w:p w14:paraId="459CB6DD" w14:textId="77777777" w:rsidR="00EE20C7" w:rsidRPr="00BD4B90" w:rsidRDefault="00EE20C7" w:rsidP="00BD4B90">
      <w:pPr>
        <w:ind w:left="1134"/>
        <w:rPr>
          <w:rFonts w:ascii="Comic Sans MS" w:hAnsi="Comic Sans MS"/>
        </w:rPr>
      </w:pPr>
      <w:r w:rsidRPr="00BF435F">
        <w:rPr>
          <w:rFonts w:ascii="Comic Sans MS" w:hAnsi="Comic Sans MS"/>
        </w:rPr>
        <w:t xml:space="preserve">Olivier </w:t>
      </w:r>
      <w:r w:rsidR="00634B4C">
        <w:rPr>
          <w:rFonts w:ascii="Comic Sans MS" w:hAnsi="Comic Sans MS"/>
        </w:rPr>
        <w:t>annonce</w:t>
      </w:r>
      <w:r w:rsidRPr="00BF435F">
        <w:rPr>
          <w:rFonts w:ascii="Comic Sans MS" w:hAnsi="Comic Sans MS"/>
        </w:rPr>
        <w:t xml:space="preserve"> une reprise du Golf Bridge les lundis 14 septembre et 12 octobre 2020</w:t>
      </w:r>
      <w:r w:rsidRPr="00BF435F">
        <w:rPr>
          <w:rFonts w:ascii="Comic Sans MS" w:hAnsi="Comic Sans MS"/>
        </w:rPr>
        <w:br/>
      </w:r>
    </w:p>
    <w:p w14:paraId="7E8A8256" w14:textId="77777777" w:rsidR="00B96C59" w:rsidRDefault="004765EA" w:rsidP="00BE7E2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2B7198D" w14:textId="77777777" w:rsidR="00B96C59" w:rsidRDefault="00B96C59" w:rsidP="00BE7E2C">
      <w:pPr>
        <w:rPr>
          <w:rFonts w:ascii="Comic Sans MS" w:hAnsi="Comic Sans MS"/>
        </w:rPr>
      </w:pPr>
    </w:p>
    <w:p w14:paraId="655BF6E2" w14:textId="77777777" w:rsidR="00B96C59" w:rsidRDefault="00B96C59" w:rsidP="00BE7E2C">
      <w:pPr>
        <w:rPr>
          <w:rFonts w:ascii="Comic Sans MS" w:hAnsi="Comic Sans MS"/>
        </w:rPr>
      </w:pPr>
    </w:p>
    <w:p w14:paraId="141B32F1" w14:textId="77777777" w:rsidR="00BE7E2C" w:rsidRPr="00BE7E2C" w:rsidRDefault="00BE7E2C" w:rsidP="00BE7E2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1D92FC7" wp14:editId="440AC341">
            <wp:extent cx="989134" cy="476250"/>
            <wp:effectExtent l="19050" t="0" r="1466" b="0"/>
            <wp:docPr id="3" name="Image 2" descr="logo Hurep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urepoi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49" cy="47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E2C" w:rsidRPr="00BE7E2C" w:rsidSect="008F2C8E">
      <w:footerReference w:type="default" r:id="rId9"/>
      <w:pgSz w:w="11906" w:h="16838"/>
      <w:pgMar w:top="170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A304" w14:textId="77777777" w:rsidR="00D3675C" w:rsidRDefault="00D3675C" w:rsidP="007B0D2A">
      <w:pPr>
        <w:spacing w:line="240" w:lineRule="auto"/>
      </w:pPr>
      <w:r>
        <w:separator/>
      </w:r>
    </w:p>
  </w:endnote>
  <w:endnote w:type="continuationSeparator" w:id="0">
    <w:p w14:paraId="62766C55" w14:textId="77777777" w:rsidR="00D3675C" w:rsidRDefault="00D3675C" w:rsidP="007B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89560"/>
      <w:docPartObj>
        <w:docPartGallery w:val="Page Numbers (Bottom of Page)"/>
        <w:docPartUnique/>
      </w:docPartObj>
    </w:sdtPr>
    <w:sdtEndPr/>
    <w:sdtContent>
      <w:p w14:paraId="1F08C66D" w14:textId="77777777" w:rsidR="007B0D2A" w:rsidRDefault="001C4A08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A86FF3" wp14:editId="33DB884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10521315</wp:posOffset>
                      </wp:positionV>
                    </mc:Fallback>
                  </mc:AlternateContent>
                  <wp:extent cx="368300" cy="274320"/>
                  <wp:effectExtent l="0" t="0" r="0" b="508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8052E" w14:textId="77777777" w:rsidR="007B0D2A" w:rsidRDefault="002A38B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6649E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B2791" w:rsidRPr="00FB279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A86FF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" o:allowincell="f" adj="14135" strokecolor="gray [1629]" strokeweight=".25pt">
                  <v:path arrowok="t"/>
                  <v:textbox>
                    <w:txbxContent>
                      <w:p w14:paraId="0808052E" w14:textId="77777777" w:rsidR="007B0D2A" w:rsidRDefault="002A38BE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6649E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B2791" w:rsidRPr="00FB279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8A43" w14:textId="77777777" w:rsidR="00D3675C" w:rsidRDefault="00D3675C" w:rsidP="007B0D2A">
      <w:pPr>
        <w:spacing w:line="240" w:lineRule="auto"/>
      </w:pPr>
      <w:r>
        <w:separator/>
      </w:r>
    </w:p>
  </w:footnote>
  <w:footnote w:type="continuationSeparator" w:id="0">
    <w:p w14:paraId="237127B1" w14:textId="77777777" w:rsidR="00D3675C" w:rsidRDefault="00D3675C" w:rsidP="007B0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511"/>
    <w:multiLevelType w:val="hybridMultilevel"/>
    <w:tmpl w:val="328A6586"/>
    <w:lvl w:ilvl="0" w:tplc="4F560A4C">
      <w:start w:val="1"/>
      <w:numFmt w:val="bullet"/>
      <w:lvlText w:val="§"/>
      <w:lvlJc w:val="left"/>
      <w:pPr>
        <w:ind w:left="1428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E3518"/>
    <w:multiLevelType w:val="hybridMultilevel"/>
    <w:tmpl w:val="4BF69A04"/>
    <w:lvl w:ilvl="0" w:tplc="20187E4A">
      <w:start w:val="1"/>
      <w:numFmt w:val="bullet"/>
      <w:lvlText w:val="©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2B7CAE"/>
    <w:multiLevelType w:val="hybridMultilevel"/>
    <w:tmpl w:val="59A46B66"/>
    <w:lvl w:ilvl="0" w:tplc="20187E4A">
      <w:start w:val="1"/>
      <w:numFmt w:val="bullet"/>
      <w:lvlText w:val="©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EA64DA"/>
    <w:multiLevelType w:val="hybridMultilevel"/>
    <w:tmpl w:val="06C403B8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A6216"/>
    <w:multiLevelType w:val="hybridMultilevel"/>
    <w:tmpl w:val="74D0A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3325"/>
    <w:multiLevelType w:val="hybridMultilevel"/>
    <w:tmpl w:val="1AFC8268"/>
    <w:lvl w:ilvl="0" w:tplc="449ED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0876"/>
    <w:multiLevelType w:val="hybridMultilevel"/>
    <w:tmpl w:val="BBC03F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F1B38"/>
    <w:multiLevelType w:val="hybridMultilevel"/>
    <w:tmpl w:val="D53049DC"/>
    <w:lvl w:ilvl="0" w:tplc="20187E4A">
      <w:start w:val="1"/>
      <w:numFmt w:val="bullet"/>
      <w:lvlText w:val="©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B06A41"/>
    <w:multiLevelType w:val="hybridMultilevel"/>
    <w:tmpl w:val="22C2E84C"/>
    <w:lvl w:ilvl="0" w:tplc="20187E4A">
      <w:start w:val="1"/>
      <w:numFmt w:val="bullet"/>
      <w:lvlText w:val="©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64550A"/>
    <w:multiLevelType w:val="hybridMultilevel"/>
    <w:tmpl w:val="863623F2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964D6"/>
    <w:multiLevelType w:val="hybridMultilevel"/>
    <w:tmpl w:val="A12E0864"/>
    <w:lvl w:ilvl="0" w:tplc="A2E0D7E2">
      <w:start w:val="19"/>
      <w:numFmt w:val="bullet"/>
      <w:lvlText w:val="-"/>
      <w:lvlJc w:val="left"/>
      <w:pPr>
        <w:ind w:left="2484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C706251"/>
    <w:multiLevelType w:val="hybridMultilevel"/>
    <w:tmpl w:val="311201C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CF1F15"/>
    <w:multiLevelType w:val="hybridMultilevel"/>
    <w:tmpl w:val="5E984FFC"/>
    <w:lvl w:ilvl="0" w:tplc="4F560A4C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6"/>
    <w:rsid w:val="00002C6C"/>
    <w:rsid w:val="000036E7"/>
    <w:rsid w:val="00004C01"/>
    <w:rsid w:val="00012B4F"/>
    <w:rsid w:val="00013BA7"/>
    <w:rsid w:val="00013DB1"/>
    <w:rsid w:val="000156ED"/>
    <w:rsid w:val="0003341D"/>
    <w:rsid w:val="00034820"/>
    <w:rsid w:val="000456A9"/>
    <w:rsid w:val="0005481F"/>
    <w:rsid w:val="00067DDD"/>
    <w:rsid w:val="00070E77"/>
    <w:rsid w:val="000710A1"/>
    <w:rsid w:val="00076727"/>
    <w:rsid w:val="00082C8F"/>
    <w:rsid w:val="00091392"/>
    <w:rsid w:val="0009374F"/>
    <w:rsid w:val="000A113E"/>
    <w:rsid w:val="000A36B9"/>
    <w:rsid w:val="000D2D78"/>
    <w:rsid w:val="000F0BB0"/>
    <w:rsid w:val="000F1E82"/>
    <w:rsid w:val="000F456B"/>
    <w:rsid w:val="001142F1"/>
    <w:rsid w:val="00121918"/>
    <w:rsid w:val="00131839"/>
    <w:rsid w:val="00132695"/>
    <w:rsid w:val="00133139"/>
    <w:rsid w:val="0013470A"/>
    <w:rsid w:val="001502BA"/>
    <w:rsid w:val="001544FD"/>
    <w:rsid w:val="00161022"/>
    <w:rsid w:val="0016649E"/>
    <w:rsid w:val="00173505"/>
    <w:rsid w:val="001741B4"/>
    <w:rsid w:val="00176CC3"/>
    <w:rsid w:val="00181388"/>
    <w:rsid w:val="00191DAF"/>
    <w:rsid w:val="00193397"/>
    <w:rsid w:val="00193BF2"/>
    <w:rsid w:val="001969D0"/>
    <w:rsid w:val="001B34C7"/>
    <w:rsid w:val="001B5F59"/>
    <w:rsid w:val="001C4A08"/>
    <w:rsid w:val="001C5C75"/>
    <w:rsid w:val="001C64E0"/>
    <w:rsid w:val="001C7F77"/>
    <w:rsid w:val="001D68A7"/>
    <w:rsid w:val="001D7495"/>
    <w:rsid w:val="001E7A2B"/>
    <w:rsid w:val="001F278E"/>
    <w:rsid w:val="00204CE7"/>
    <w:rsid w:val="0020583E"/>
    <w:rsid w:val="002124B0"/>
    <w:rsid w:val="002247A5"/>
    <w:rsid w:val="00232862"/>
    <w:rsid w:val="00240F93"/>
    <w:rsid w:val="0025390A"/>
    <w:rsid w:val="0025752A"/>
    <w:rsid w:val="00260D76"/>
    <w:rsid w:val="00262C99"/>
    <w:rsid w:val="00265566"/>
    <w:rsid w:val="00273A63"/>
    <w:rsid w:val="00292244"/>
    <w:rsid w:val="002A015F"/>
    <w:rsid w:val="002A38BE"/>
    <w:rsid w:val="002B1777"/>
    <w:rsid w:val="002B4764"/>
    <w:rsid w:val="002B4D81"/>
    <w:rsid w:val="002B7911"/>
    <w:rsid w:val="002C34FC"/>
    <w:rsid w:val="002C4AE7"/>
    <w:rsid w:val="002C4DE6"/>
    <w:rsid w:val="002C7B40"/>
    <w:rsid w:val="002F3A47"/>
    <w:rsid w:val="003015D4"/>
    <w:rsid w:val="00325C3C"/>
    <w:rsid w:val="00331350"/>
    <w:rsid w:val="003423AC"/>
    <w:rsid w:val="00350A5B"/>
    <w:rsid w:val="00366F53"/>
    <w:rsid w:val="0036710B"/>
    <w:rsid w:val="003728DA"/>
    <w:rsid w:val="00374FD0"/>
    <w:rsid w:val="00382BA5"/>
    <w:rsid w:val="0038663C"/>
    <w:rsid w:val="003A66E2"/>
    <w:rsid w:val="003B07AB"/>
    <w:rsid w:val="003B458A"/>
    <w:rsid w:val="003B52A4"/>
    <w:rsid w:val="003C0E27"/>
    <w:rsid w:val="003C1251"/>
    <w:rsid w:val="003C45D3"/>
    <w:rsid w:val="003C7D1B"/>
    <w:rsid w:val="003D4DF2"/>
    <w:rsid w:val="003F4961"/>
    <w:rsid w:val="003F607F"/>
    <w:rsid w:val="003F733A"/>
    <w:rsid w:val="00401CD7"/>
    <w:rsid w:val="00420E60"/>
    <w:rsid w:val="00435A09"/>
    <w:rsid w:val="00437F2D"/>
    <w:rsid w:val="00442775"/>
    <w:rsid w:val="00445C76"/>
    <w:rsid w:val="00451206"/>
    <w:rsid w:val="00455427"/>
    <w:rsid w:val="00466D20"/>
    <w:rsid w:val="004765EA"/>
    <w:rsid w:val="00491002"/>
    <w:rsid w:val="00491B29"/>
    <w:rsid w:val="00493A49"/>
    <w:rsid w:val="004A1346"/>
    <w:rsid w:val="004D7FCB"/>
    <w:rsid w:val="004E48C3"/>
    <w:rsid w:val="004E69AF"/>
    <w:rsid w:val="004E70B4"/>
    <w:rsid w:val="004F1AA7"/>
    <w:rsid w:val="004F238A"/>
    <w:rsid w:val="005149B8"/>
    <w:rsid w:val="0051618D"/>
    <w:rsid w:val="00523C8F"/>
    <w:rsid w:val="00524233"/>
    <w:rsid w:val="00525328"/>
    <w:rsid w:val="00535858"/>
    <w:rsid w:val="0053638A"/>
    <w:rsid w:val="00536598"/>
    <w:rsid w:val="00545859"/>
    <w:rsid w:val="00563D3C"/>
    <w:rsid w:val="00572C2E"/>
    <w:rsid w:val="00573982"/>
    <w:rsid w:val="00580B44"/>
    <w:rsid w:val="005A07E0"/>
    <w:rsid w:val="005D3435"/>
    <w:rsid w:val="005D3DD4"/>
    <w:rsid w:val="005E1CBE"/>
    <w:rsid w:val="005F25AD"/>
    <w:rsid w:val="005F3A37"/>
    <w:rsid w:val="005F643E"/>
    <w:rsid w:val="005F7C52"/>
    <w:rsid w:val="00601817"/>
    <w:rsid w:val="00616B45"/>
    <w:rsid w:val="00634B4C"/>
    <w:rsid w:val="00654ADB"/>
    <w:rsid w:val="006714C7"/>
    <w:rsid w:val="00672F79"/>
    <w:rsid w:val="00673B9B"/>
    <w:rsid w:val="00680509"/>
    <w:rsid w:val="006832EB"/>
    <w:rsid w:val="00692801"/>
    <w:rsid w:val="00696A98"/>
    <w:rsid w:val="006B37AF"/>
    <w:rsid w:val="006B53FD"/>
    <w:rsid w:val="006C17F8"/>
    <w:rsid w:val="006D042D"/>
    <w:rsid w:val="006D5D14"/>
    <w:rsid w:val="006E326A"/>
    <w:rsid w:val="006F470E"/>
    <w:rsid w:val="00704C03"/>
    <w:rsid w:val="00711130"/>
    <w:rsid w:val="00712F76"/>
    <w:rsid w:val="00715921"/>
    <w:rsid w:val="00715B33"/>
    <w:rsid w:val="00727248"/>
    <w:rsid w:val="00742F2A"/>
    <w:rsid w:val="00756514"/>
    <w:rsid w:val="0076571F"/>
    <w:rsid w:val="00765DD9"/>
    <w:rsid w:val="007903DC"/>
    <w:rsid w:val="007928A6"/>
    <w:rsid w:val="00795DE4"/>
    <w:rsid w:val="007A2850"/>
    <w:rsid w:val="007A669C"/>
    <w:rsid w:val="007A7828"/>
    <w:rsid w:val="007B0D2A"/>
    <w:rsid w:val="007C3BB6"/>
    <w:rsid w:val="007C56DC"/>
    <w:rsid w:val="007D404B"/>
    <w:rsid w:val="007E1B5D"/>
    <w:rsid w:val="007E56BF"/>
    <w:rsid w:val="007F7C78"/>
    <w:rsid w:val="00803E89"/>
    <w:rsid w:val="008218FD"/>
    <w:rsid w:val="00830532"/>
    <w:rsid w:val="00831664"/>
    <w:rsid w:val="00832C72"/>
    <w:rsid w:val="008358EF"/>
    <w:rsid w:val="00843620"/>
    <w:rsid w:val="00861451"/>
    <w:rsid w:val="00890C44"/>
    <w:rsid w:val="00895272"/>
    <w:rsid w:val="008B0A42"/>
    <w:rsid w:val="008C0E02"/>
    <w:rsid w:val="008C55A5"/>
    <w:rsid w:val="008D44D7"/>
    <w:rsid w:val="008D6069"/>
    <w:rsid w:val="008F2C8E"/>
    <w:rsid w:val="008F4875"/>
    <w:rsid w:val="008F5E0E"/>
    <w:rsid w:val="00905B26"/>
    <w:rsid w:val="00913496"/>
    <w:rsid w:val="00922034"/>
    <w:rsid w:val="009329BD"/>
    <w:rsid w:val="00940510"/>
    <w:rsid w:val="00940B65"/>
    <w:rsid w:val="009447A2"/>
    <w:rsid w:val="00944E76"/>
    <w:rsid w:val="0095180A"/>
    <w:rsid w:val="00975376"/>
    <w:rsid w:val="0097604C"/>
    <w:rsid w:val="00992366"/>
    <w:rsid w:val="009924CB"/>
    <w:rsid w:val="009A2BB7"/>
    <w:rsid w:val="009A472C"/>
    <w:rsid w:val="009B268A"/>
    <w:rsid w:val="009C0661"/>
    <w:rsid w:val="009C08AD"/>
    <w:rsid w:val="009C1259"/>
    <w:rsid w:val="009D0E63"/>
    <w:rsid w:val="009D1799"/>
    <w:rsid w:val="009D46F6"/>
    <w:rsid w:val="009D4EC6"/>
    <w:rsid w:val="009D60B0"/>
    <w:rsid w:val="009E1915"/>
    <w:rsid w:val="009E60C6"/>
    <w:rsid w:val="00A01906"/>
    <w:rsid w:val="00A20CEA"/>
    <w:rsid w:val="00A3224B"/>
    <w:rsid w:val="00A36915"/>
    <w:rsid w:val="00A42D34"/>
    <w:rsid w:val="00A45972"/>
    <w:rsid w:val="00A5684A"/>
    <w:rsid w:val="00A63358"/>
    <w:rsid w:val="00A74B42"/>
    <w:rsid w:val="00A80D73"/>
    <w:rsid w:val="00AA481E"/>
    <w:rsid w:val="00AB79CE"/>
    <w:rsid w:val="00AC31B2"/>
    <w:rsid w:val="00AD5A2F"/>
    <w:rsid w:val="00AE0F5E"/>
    <w:rsid w:val="00AE53B3"/>
    <w:rsid w:val="00B2324E"/>
    <w:rsid w:val="00B32524"/>
    <w:rsid w:val="00B326B4"/>
    <w:rsid w:val="00B40DE8"/>
    <w:rsid w:val="00B451F7"/>
    <w:rsid w:val="00B574D9"/>
    <w:rsid w:val="00B615AB"/>
    <w:rsid w:val="00B7694A"/>
    <w:rsid w:val="00B76B76"/>
    <w:rsid w:val="00B80033"/>
    <w:rsid w:val="00B852B9"/>
    <w:rsid w:val="00B94C6C"/>
    <w:rsid w:val="00B96C59"/>
    <w:rsid w:val="00BA2ED2"/>
    <w:rsid w:val="00BB574D"/>
    <w:rsid w:val="00BC2FF5"/>
    <w:rsid w:val="00BD4B90"/>
    <w:rsid w:val="00BD5760"/>
    <w:rsid w:val="00BD6D91"/>
    <w:rsid w:val="00BE7E2C"/>
    <w:rsid w:val="00BF414D"/>
    <w:rsid w:val="00BF435F"/>
    <w:rsid w:val="00BF55D0"/>
    <w:rsid w:val="00BF6D34"/>
    <w:rsid w:val="00C048F1"/>
    <w:rsid w:val="00C0568F"/>
    <w:rsid w:val="00C112D6"/>
    <w:rsid w:val="00C23621"/>
    <w:rsid w:val="00C311A4"/>
    <w:rsid w:val="00C34D9B"/>
    <w:rsid w:val="00C4145D"/>
    <w:rsid w:val="00C50D86"/>
    <w:rsid w:val="00C5149A"/>
    <w:rsid w:val="00C526C8"/>
    <w:rsid w:val="00C62430"/>
    <w:rsid w:val="00C628CC"/>
    <w:rsid w:val="00C71E0D"/>
    <w:rsid w:val="00C81567"/>
    <w:rsid w:val="00C86F75"/>
    <w:rsid w:val="00CA381B"/>
    <w:rsid w:val="00CB2B03"/>
    <w:rsid w:val="00CB3D89"/>
    <w:rsid w:val="00CB4B0B"/>
    <w:rsid w:val="00CC4FB5"/>
    <w:rsid w:val="00CD1AC0"/>
    <w:rsid w:val="00CE0E73"/>
    <w:rsid w:val="00CE2600"/>
    <w:rsid w:val="00CE63D6"/>
    <w:rsid w:val="00CE6C32"/>
    <w:rsid w:val="00CF196F"/>
    <w:rsid w:val="00D02A59"/>
    <w:rsid w:val="00D04052"/>
    <w:rsid w:val="00D20A48"/>
    <w:rsid w:val="00D3675C"/>
    <w:rsid w:val="00D50308"/>
    <w:rsid w:val="00D6134D"/>
    <w:rsid w:val="00D86932"/>
    <w:rsid w:val="00DA4D83"/>
    <w:rsid w:val="00DA5B3C"/>
    <w:rsid w:val="00DA6CD2"/>
    <w:rsid w:val="00DB00ED"/>
    <w:rsid w:val="00DC5A16"/>
    <w:rsid w:val="00E00F89"/>
    <w:rsid w:val="00E06CA6"/>
    <w:rsid w:val="00E20739"/>
    <w:rsid w:val="00E34C11"/>
    <w:rsid w:val="00E44E1B"/>
    <w:rsid w:val="00E527AE"/>
    <w:rsid w:val="00E801C3"/>
    <w:rsid w:val="00E91B22"/>
    <w:rsid w:val="00EB1255"/>
    <w:rsid w:val="00EC6D1C"/>
    <w:rsid w:val="00EC7E20"/>
    <w:rsid w:val="00ED6EF2"/>
    <w:rsid w:val="00EE20C7"/>
    <w:rsid w:val="00F12656"/>
    <w:rsid w:val="00F244EF"/>
    <w:rsid w:val="00F261C9"/>
    <w:rsid w:val="00F3478C"/>
    <w:rsid w:val="00F41677"/>
    <w:rsid w:val="00F5112C"/>
    <w:rsid w:val="00F60D86"/>
    <w:rsid w:val="00F6337E"/>
    <w:rsid w:val="00F643FE"/>
    <w:rsid w:val="00F718D9"/>
    <w:rsid w:val="00F74D53"/>
    <w:rsid w:val="00F94EF8"/>
    <w:rsid w:val="00FA2E56"/>
    <w:rsid w:val="00FB2791"/>
    <w:rsid w:val="00FB283B"/>
    <w:rsid w:val="00FB5265"/>
    <w:rsid w:val="00FD497C"/>
    <w:rsid w:val="00FD67A7"/>
    <w:rsid w:val="00FE5A23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244D"/>
  <w15:docId w15:val="{1A9D5F98-ADC6-B344-B5F5-E73A5B0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8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0D2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0D2A"/>
  </w:style>
  <w:style w:type="paragraph" w:styleId="Pieddepage">
    <w:name w:val="footer"/>
    <w:basedOn w:val="Normal"/>
    <w:link w:val="PieddepageCar"/>
    <w:uiPriority w:val="99"/>
    <w:semiHidden/>
    <w:unhideWhenUsed/>
    <w:rsid w:val="007B0D2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 Scheltens</cp:lastModifiedBy>
  <cp:revision>4</cp:revision>
  <cp:lastPrinted>2020-01-08T19:09:00Z</cp:lastPrinted>
  <dcterms:created xsi:type="dcterms:W3CDTF">2020-07-07T15:15:00Z</dcterms:created>
  <dcterms:modified xsi:type="dcterms:W3CDTF">2021-05-02T17:02:00Z</dcterms:modified>
</cp:coreProperties>
</file>