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E9" w:rsidRDefault="00DF37E9" w:rsidP="00DB33FB">
      <w:pPr>
        <w:pStyle w:val="NormalWeb"/>
        <w:shd w:val="clear" w:color="auto" w:fill="FFFFFF"/>
        <w:rPr>
          <w:rFonts w:ascii="Comic Sans MS" w:hAnsi="Comic Sans MS"/>
          <w:color w:val="32323B"/>
          <w:sz w:val="16"/>
          <w:szCs w:val="16"/>
        </w:rPr>
      </w:pPr>
      <w:r>
        <w:rPr>
          <w:rFonts w:ascii="Comic Sans MS" w:hAnsi="Comic Sans MS"/>
          <w:noProof/>
          <w:color w:val="32323B"/>
          <w:sz w:val="16"/>
          <w:szCs w:val="16"/>
        </w:rPr>
        <w:drawing>
          <wp:inline distT="0" distB="0" distL="0" distR="0">
            <wp:extent cx="5760720" cy="841982"/>
            <wp:effectExtent l="19050" t="0" r="0" b="0"/>
            <wp:docPr id="1" name="Image 1" descr="C:\Users\Eveline\Documents\Comité du Hurepoix\LOGOS ET affiches\logo club\top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ine\Documents\Comité du Hurepoix\LOGOS ET affiches\logo club\topbar.png"/>
                    <pic:cNvPicPr>
                      <a:picLocks noChangeAspect="1" noChangeArrowheads="1"/>
                    </pic:cNvPicPr>
                  </pic:nvPicPr>
                  <pic:blipFill>
                    <a:blip r:embed="rId4"/>
                    <a:srcRect/>
                    <a:stretch>
                      <a:fillRect/>
                    </a:stretch>
                  </pic:blipFill>
                  <pic:spPr bwMode="auto">
                    <a:xfrm>
                      <a:off x="0" y="0"/>
                      <a:ext cx="5760720" cy="841982"/>
                    </a:xfrm>
                    <a:prstGeom prst="rect">
                      <a:avLst/>
                    </a:prstGeom>
                    <a:noFill/>
                    <a:ln w="9525">
                      <a:noFill/>
                      <a:miter lim="800000"/>
                      <a:headEnd/>
                      <a:tailEnd/>
                    </a:ln>
                  </pic:spPr>
                </pic:pic>
              </a:graphicData>
            </a:graphic>
          </wp:inline>
        </w:drawing>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Bonjour à tous,</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Après ce long, trop long intermède de 6 mois, nous allons pouvoir enfin nous retrouver autour des tables du bridge.</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Et j'espère que ces retrouvailles seront l'occasion de nous retrouver en forme, certes nous devrons composer encore avec le contexte ambiant mais avec le plaisir du jeu en présentiel tellement plus convivial que le jeu en réseau.</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Le Club ouvrira donc à nouveau ses portes à compter du 28 septembre en appliquant le protocole joueur émis par la FFB que je vous joins à nouveau.</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Nous allons retrouver nos quartiers du 1 rue du jardin public Bat B dans cet immeuble totalement réhabilité avec ascenseur et intérieur refait. Je compte sur vous pour venir aux différents rendez-vous ci-après pour se rencontrer, même si vous avez souhaité faire une pause, et peut-être attendre des jours meilleurs.</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Nous vous présenterons  le cadre dans lequel le jeu et la formation seront organisés. et je suis sur que cette période néfaste ne sera qu'un très mauvais souvenir et que le bridge retrouvera dans votre quotidien la place qu'il n'aurait jamais dû quitter d'ailleurs comme toutes les autres activités qui participent à éclairer nos vies de ces joies données par la convivialité et les rencontres humaines.</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Nous conservons globalement les mêmes planifications, à savoir :</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lundi à 20h15     : cours "niveau intermédiaire" par Jean-Pierre Giaubert, </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6F6F6F"/>
          <w:sz w:val="16"/>
          <w:szCs w:val="16"/>
        </w:rPr>
        <w:t>                                   le cours est remplacé une fois par mois par un tournoi réservé aux 4ème séries.</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lundi à 20h15     : cours bi mensuel "niveau confirmé" par Gilles Brossard</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mardi à 13h45   : tournoi simultané "rondes de France".</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xml:space="preserve">* mardi à 20h00   et mercredi à 10h00 : 1ère-2ème  année assurée par Jean-Pierre </w:t>
      </w:r>
      <w:proofErr w:type="spellStart"/>
      <w:r w:rsidRPr="00211E2E">
        <w:rPr>
          <w:rFonts w:ascii="Comic Sans MS" w:hAnsi="Comic Sans MS"/>
          <w:color w:val="32323B"/>
          <w:sz w:val="16"/>
          <w:szCs w:val="16"/>
        </w:rPr>
        <w:t>Micheletti</w:t>
      </w:r>
      <w:proofErr w:type="spellEnd"/>
      <w:r w:rsidRPr="00211E2E">
        <w:rPr>
          <w:rFonts w:ascii="Comic Sans MS" w:hAnsi="Comic Sans MS"/>
          <w:color w:val="32323B"/>
          <w:sz w:val="16"/>
          <w:szCs w:val="16"/>
        </w:rPr>
        <w:t xml:space="preserve"> et Helmut Muller </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(ces 2 cours seront susceptibles d'être fusionnés suivants les effectifs constatés).</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mercredi à 10h00 :  cours "débutant" par Jean-Paul Frappa.</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jeudi à 19h45    :  Le jeudi soir sera l 'occasion de proposer plusieurs formules alternées :</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 les 1ers et 3èmes jeudis - tournois simultané "Rondes de France"</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xml:space="preserve">                               : le 2 </w:t>
      </w:r>
      <w:proofErr w:type="spellStart"/>
      <w:r w:rsidRPr="00211E2E">
        <w:rPr>
          <w:rFonts w:ascii="Comic Sans MS" w:hAnsi="Comic Sans MS"/>
          <w:color w:val="32323B"/>
          <w:sz w:val="16"/>
          <w:szCs w:val="16"/>
        </w:rPr>
        <w:t>ème</w:t>
      </w:r>
      <w:proofErr w:type="spellEnd"/>
      <w:r w:rsidRPr="00211E2E">
        <w:rPr>
          <w:rFonts w:ascii="Comic Sans MS" w:hAnsi="Comic Sans MS"/>
          <w:color w:val="32323B"/>
          <w:sz w:val="16"/>
          <w:szCs w:val="16"/>
        </w:rPr>
        <w:t xml:space="preserve"> jeudi - tournoi de régularité avec handicap</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xml:space="preserve">                               : le 4 </w:t>
      </w:r>
      <w:proofErr w:type="spellStart"/>
      <w:r w:rsidRPr="00211E2E">
        <w:rPr>
          <w:rFonts w:ascii="Comic Sans MS" w:hAnsi="Comic Sans MS"/>
          <w:color w:val="32323B"/>
          <w:sz w:val="16"/>
          <w:szCs w:val="16"/>
        </w:rPr>
        <w:t>ème</w:t>
      </w:r>
      <w:proofErr w:type="spellEnd"/>
      <w:r w:rsidRPr="00211E2E">
        <w:rPr>
          <w:rFonts w:ascii="Comic Sans MS" w:hAnsi="Comic Sans MS"/>
          <w:color w:val="32323B"/>
          <w:sz w:val="16"/>
          <w:szCs w:val="16"/>
        </w:rPr>
        <w:t xml:space="preserve"> jeudi  - tournoi commenté par Colin </w:t>
      </w:r>
      <w:proofErr w:type="spellStart"/>
      <w:r w:rsidRPr="00211E2E">
        <w:rPr>
          <w:rFonts w:ascii="Comic Sans MS" w:hAnsi="Comic Sans MS"/>
          <w:color w:val="32323B"/>
          <w:sz w:val="16"/>
          <w:szCs w:val="16"/>
        </w:rPr>
        <w:t>Deheeger</w:t>
      </w:r>
      <w:proofErr w:type="spellEnd"/>
      <w:r w:rsidRPr="00211E2E">
        <w:rPr>
          <w:rFonts w:ascii="Comic Sans MS" w:hAnsi="Comic Sans MS"/>
          <w:color w:val="32323B"/>
          <w:sz w:val="16"/>
          <w:szCs w:val="16"/>
        </w:rPr>
        <w:t xml:space="preserve"> de 12 donnes avec une collation.</w:t>
      </w:r>
    </w:p>
    <w:p w:rsidR="00DB33FB" w:rsidRPr="00211E2E" w:rsidRDefault="00DB33FB"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xml:space="preserve">Rappel : les </w:t>
      </w:r>
      <w:r w:rsidR="009F64BC" w:rsidRPr="00211E2E">
        <w:rPr>
          <w:rFonts w:ascii="Comic Sans MS" w:hAnsi="Comic Sans MS"/>
          <w:color w:val="32323B"/>
          <w:sz w:val="16"/>
          <w:szCs w:val="16"/>
        </w:rPr>
        <w:t xml:space="preserve">deux derniers matchs des </w:t>
      </w:r>
      <w:r w:rsidRPr="00211E2E">
        <w:rPr>
          <w:rFonts w:ascii="Comic Sans MS" w:hAnsi="Comic Sans MS"/>
          <w:color w:val="32323B"/>
          <w:sz w:val="16"/>
          <w:szCs w:val="16"/>
        </w:rPr>
        <w:t xml:space="preserve">Interclubs </w:t>
      </w:r>
      <w:r w:rsidR="009F64BC" w:rsidRPr="00211E2E">
        <w:rPr>
          <w:rFonts w:ascii="Comic Sans MS" w:hAnsi="Comic Sans MS"/>
          <w:color w:val="32323B"/>
          <w:sz w:val="16"/>
          <w:szCs w:val="16"/>
        </w:rPr>
        <w:t xml:space="preserve">se dérouleront </w:t>
      </w:r>
      <w:r w:rsidRPr="00211E2E">
        <w:rPr>
          <w:rFonts w:ascii="Comic Sans MS" w:hAnsi="Comic Sans MS"/>
          <w:color w:val="32323B"/>
          <w:sz w:val="16"/>
          <w:szCs w:val="16"/>
        </w:rPr>
        <w:t>les 5 et 12 octobre. Vous devez avoir pris votre licence pour y participer.</w:t>
      </w:r>
    </w:p>
    <w:p w:rsidR="00DB33FB" w:rsidRPr="00211E2E" w:rsidRDefault="009F64BC"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xml:space="preserve">Au niveau de votre classement, </w:t>
      </w:r>
      <w:r w:rsidR="00921E1D" w:rsidRPr="00211E2E">
        <w:rPr>
          <w:rFonts w:ascii="Comic Sans MS" w:hAnsi="Comic Sans MS"/>
          <w:color w:val="32323B"/>
          <w:sz w:val="16"/>
          <w:szCs w:val="16"/>
        </w:rPr>
        <w:t>v</w:t>
      </w:r>
      <w:r w:rsidR="00DB33FB" w:rsidRPr="00211E2E">
        <w:rPr>
          <w:rFonts w:ascii="Comic Sans MS" w:hAnsi="Comic Sans MS"/>
          <w:color w:val="32323B"/>
          <w:sz w:val="16"/>
          <w:szCs w:val="16"/>
        </w:rPr>
        <w:t xml:space="preserve">ous conservez a minima le classement que vous aviez lors de la saison passée, </w:t>
      </w:r>
      <w:r w:rsidR="00921E1D" w:rsidRPr="00211E2E">
        <w:rPr>
          <w:rFonts w:ascii="Comic Sans MS" w:hAnsi="Comic Sans MS"/>
          <w:color w:val="32323B"/>
          <w:sz w:val="16"/>
          <w:szCs w:val="16"/>
        </w:rPr>
        <w:t xml:space="preserve">celui-ci pourra être le cas échéant </w:t>
      </w:r>
      <w:r w:rsidR="00E06D0F" w:rsidRPr="00211E2E">
        <w:rPr>
          <w:rFonts w:ascii="Comic Sans MS" w:hAnsi="Comic Sans MS"/>
          <w:color w:val="32323B"/>
          <w:sz w:val="16"/>
          <w:szCs w:val="16"/>
        </w:rPr>
        <w:t xml:space="preserve">ajusté à la hausse </w:t>
      </w:r>
      <w:r w:rsidR="00437F5A" w:rsidRPr="00211E2E">
        <w:rPr>
          <w:rFonts w:ascii="Comic Sans MS" w:hAnsi="Comic Sans MS"/>
          <w:color w:val="32323B"/>
          <w:sz w:val="16"/>
          <w:szCs w:val="16"/>
        </w:rPr>
        <w:t xml:space="preserve">au 31/12 </w:t>
      </w:r>
      <w:r w:rsidR="000C0487" w:rsidRPr="00211E2E">
        <w:rPr>
          <w:rFonts w:ascii="Comic Sans MS" w:hAnsi="Comic Sans MS"/>
          <w:color w:val="32323B"/>
          <w:sz w:val="16"/>
          <w:szCs w:val="16"/>
        </w:rPr>
        <w:t xml:space="preserve">en fonction </w:t>
      </w:r>
      <w:r w:rsidR="00E06D0F" w:rsidRPr="00211E2E">
        <w:rPr>
          <w:rFonts w:ascii="Comic Sans MS" w:hAnsi="Comic Sans MS"/>
          <w:color w:val="32323B"/>
          <w:sz w:val="16"/>
          <w:szCs w:val="16"/>
        </w:rPr>
        <w:t xml:space="preserve">des points </w:t>
      </w:r>
      <w:r w:rsidR="000C0487" w:rsidRPr="00211E2E">
        <w:rPr>
          <w:rFonts w:ascii="Comic Sans MS" w:hAnsi="Comic Sans MS"/>
          <w:color w:val="32323B"/>
          <w:sz w:val="16"/>
          <w:szCs w:val="16"/>
        </w:rPr>
        <w:t xml:space="preserve">distribués dans </w:t>
      </w:r>
      <w:r w:rsidR="00437F5A" w:rsidRPr="00211E2E">
        <w:rPr>
          <w:rFonts w:ascii="Comic Sans MS" w:hAnsi="Comic Sans MS"/>
          <w:color w:val="32323B"/>
          <w:sz w:val="16"/>
          <w:szCs w:val="16"/>
        </w:rPr>
        <w:t>les compétitions en retard.</w:t>
      </w:r>
    </w:p>
    <w:p w:rsidR="00425008" w:rsidRPr="00211E2E" w:rsidRDefault="00425008" w:rsidP="00DB33FB">
      <w:pPr>
        <w:pStyle w:val="NormalWeb"/>
        <w:shd w:val="clear" w:color="auto" w:fill="FFFFFF"/>
        <w:rPr>
          <w:rFonts w:ascii="Comic Sans MS" w:hAnsi="Comic Sans MS"/>
          <w:color w:val="32323B"/>
          <w:sz w:val="16"/>
          <w:szCs w:val="16"/>
        </w:rPr>
      </w:pPr>
      <w:r w:rsidRPr="00211E2E">
        <w:rPr>
          <w:rFonts w:ascii="Comic Sans MS" w:hAnsi="Comic Sans MS"/>
          <w:color w:val="32323B"/>
          <w:sz w:val="16"/>
          <w:szCs w:val="16"/>
        </w:rPr>
        <w:t xml:space="preserve">Notre Assemblée Générale </w:t>
      </w:r>
      <w:r w:rsidR="00347213" w:rsidRPr="00211E2E">
        <w:rPr>
          <w:rFonts w:ascii="Comic Sans MS" w:hAnsi="Comic Sans MS"/>
          <w:color w:val="32323B"/>
          <w:sz w:val="16"/>
          <w:szCs w:val="16"/>
        </w:rPr>
        <w:t xml:space="preserve">a été repoussée en fonction des événements et </w:t>
      </w:r>
      <w:r w:rsidR="00825484" w:rsidRPr="00211E2E">
        <w:rPr>
          <w:rFonts w:ascii="Comic Sans MS" w:hAnsi="Comic Sans MS"/>
          <w:color w:val="32323B"/>
          <w:sz w:val="16"/>
          <w:szCs w:val="16"/>
        </w:rPr>
        <w:t xml:space="preserve">une nouvelle date vous sera communiquée </w:t>
      </w:r>
      <w:r w:rsidR="00A87BD6" w:rsidRPr="00211E2E">
        <w:rPr>
          <w:rFonts w:ascii="Comic Sans MS" w:hAnsi="Comic Sans MS"/>
          <w:color w:val="32323B"/>
          <w:sz w:val="16"/>
          <w:szCs w:val="16"/>
        </w:rPr>
        <w:t>d’ici une semaine.</w:t>
      </w:r>
    </w:p>
    <w:p w:rsidR="00A87BD6" w:rsidRPr="00211E2E" w:rsidRDefault="00A87BD6" w:rsidP="00DB33FB">
      <w:pPr>
        <w:pStyle w:val="NormalWeb"/>
        <w:shd w:val="clear" w:color="auto" w:fill="FFFFFF"/>
        <w:rPr>
          <w:rFonts w:ascii="Comic Sans MS" w:hAnsi="Comic Sans MS"/>
          <w:color w:val="32323B"/>
          <w:sz w:val="21"/>
          <w:szCs w:val="21"/>
        </w:rPr>
      </w:pPr>
    </w:p>
    <w:p w:rsidR="008A519A" w:rsidRPr="00211E2E" w:rsidRDefault="00DF37E9">
      <w:pPr>
        <w:rPr>
          <w:rFonts w:ascii="Comic Sans MS" w:hAnsi="Comic Sans MS"/>
          <w:sz w:val="18"/>
          <w:szCs w:val="18"/>
          <w:vertAlign w:val="superscript"/>
        </w:rPr>
      </w:pPr>
    </w:p>
    <w:sectPr w:rsidR="008A519A" w:rsidRPr="00211E2E" w:rsidSect="00DF37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6E30A2"/>
    <w:rsid w:val="000C0487"/>
    <w:rsid w:val="001A70DB"/>
    <w:rsid w:val="0020103E"/>
    <w:rsid w:val="00211E2E"/>
    <w:rsid w:val="00347213"/>
    <w:rsid w:val="00425008"/>
    <w:rsid w:val="00437F5A"/>
    <w:rsid w:val="00607EEE"/>
    <w:rsid w:val="006E30A2"/>
    <w:rsid w:val="00825484"/>
    <w:rsid w:val="00825F7B"/>
    <w:rsid w:val="00921E1D"/>
    <w:rsid w:val="009F64BC"/>
    <w:rsid w:val="00A87BD6"/>
    <w:rsid w:val="00BE10C2"/>
    <w:rsid w:val="00DB33FB"/>
    <w:rsid w:val="00DF37E9"/>
    <w:rsid w:val="00E06D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0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F37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726006">
      <w:bodyDiv w:val="1"/>
      <w:marLeft w:val="0"/>
      <w:marRight w:val="0"/>
      <w:marTop w:val="0"/>
      <w:marBottom w:val="0"/>
      <w:divBdr>
        <w:top w:val="none" w:sz="0" w:space="0" w:color="auto"/>
        <w:left w:val="none" w:sz="0" w:space="0" w:color="auto"/>
        <w:bottom w:val="none" w:sz="0" w:space="0" w:color="auto"/>
        <w:right w:val="none" w:sz="0" w:space="0" w:color="auto"/>
      </w:divBdr>
    </w:div>
    <w:div w:id="9390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Giaubert</dc:creator>
  <cp:keywords/>
  <dc:description/>
  <cp:lastModifiedBy>Eveline</cp:lastModifiedBy>
  <cp:revision>15</cp:revision>
  <dcterms:created xsi:type="dcterms:W3CDTF">2020-09-20T14:27:00Z</dcterms:created>
  <dcterms:modified xsi:type="dcterms:W3CDTF">2020-09-24T08:20:00Z</dcterms:modified>
</cp:coreProperties>
</file>